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97AF" w14:textId="64D0ACDC" w:rsidR="004318E4" w:rsidRDefault="005F2CF3" w:rsidP="00C427D7">
      <w:pPr>
        <w:pStyle w:val="Bezodstpw"/>
        <w:rPr>
          <w:rFonts w:asciiTheme="majorHAnsi" w:hAnsiTheme="majorHAnsi" w:cs="Arial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6192" behindDoc="1" locked="0" layoutInCell="1" allowOverlap="1" wp14:anchorId="5B7D73C3" wp14:editId="133C67D9">
            <wp:simplePos x="0" y="0"/>
            <wp:positionH relativeFrom="column">
              <wp:posOffset>7965440</wp:posOffset>
            </wp:positionH>
            <wp:positionV relativeFrom="paragraph">
              <wp:posOffset>635</wp:posOffset>
            </wp:positionV>
            <wp:extent cx="1438275" cy="795655"/>
            <wp:effectExtent l="0" t="0" r="9525" b="4445"/>
            <wp:wrapTight wrapText="bothSides">
              <wp:wrapPolygon edited="0">
                <wp:start x="0" y="0"/>
                <wp:lineTo x="0" y="21204"/>
                <wp:lineTo x="21457" y="21204"/>
                <wp:lineTo x="21457" y="0"/>
                <wp:lineTo x="0" y="0"/>
              </wp:wrapPolygon>
            </wp:wrapTight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A3C65F7" wp14:editId="78E728B4">
            <wp:simplePos x="0" y="0"/>
            <wp:positionH relativeFrom="column">
              <wp:posOffset>-540385</wp:posOffset>
            </wp:positionH>
            <wp:positionV relativeFrom="paragraph">
              <wp:posOffset>-113665</wp:posOffset>
            </wp:positionV>
            <wp:extent cx="1495425" cy="821690"/>
            <wp:effectExtent l="0" t="0" r="0" b="0"/>
            <wp:wrapTight wrapText="bothSides">
              <wp:wrapPolygon edited="0">
                <wp:start x="0" y="0"/>
                <wp:lineTo x="0" y="21032"/>
                <wp:lineTo x="21462" y="21032"/>
                <wp:lineTo x="21462" y="0"/>
                <wp:lineTo x="0" y="0"/>
              </wp:wrapPolygon>
            </wp:wrapTight>
            <wp:docPr id="5" name="Obraz 5" descr="X:\papier firmowy\logo\pup_na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papier firmowy\logo\pup_nap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7D7" w:rsidRPr="00C427D7">
        <w:rPr>
          <w:rFonts w:asciiTheme="majorHAnsi" w:hAnsiTheme="majorHAnsi" w:cs="Arial"/>
          <w:b/>
          <w:sz w:val="28"/>
          <w:szCs w:val="28"/>
        </w:rPr>
        <w:t xml:space="preserve">                                            </w:t>
      </w:r>
      <w:r w:rsidR="00374905">
        <w:rPr>
          <w:rFonts w:asciiTheme="majorHAnsi" w:hAnsiTheme="majorHAnsi" w:cs="Arial"/>
          <w:b/>
          <w:sz w:val="28"/>
          <w:szCs w:val="28"/>
        </w:rPr>
        <w:t xml:space="preserve">         </w:t>
      </w:r>
    </w:p>
    <w:p w14:paraId="3E12D271" w14:textId="77777777" w:rsidR="00D41BBE" w:rsidRDefault="008D0955" w:rsidP="005F2CF3">
      <w:pPr>
        <w:pStyle w:val="Bezodstpw"/>
        <w:jc w:val="center"/>
        <w:rPr>
          <w:rFonts w:cs="Times New Roman"/>
          <w:b/>
          <w:sz w:val="26"/>
          <w:szCs w:val="26"/>
        </w:rPr>
      </w:pPr>
      <w:r w:rsidRPr="005F2CF3">
        <w:rPr>
          <w:rFonts w:cs="Times New Roman"/>
          <w:b/>
          <w:sz w:val="26"/>
          <w:szCs w:val="26"/>
        </w:rPr>
        <w:t xml:space="preserve">HARMONOGRAM </w:t>
      </w:r>
      <w:r w:rsidR="009C3573" w:rsidRPr="005F2CF3">
        <w:rPr>
          <w:rFonts w:cs="Times New Roman"/>
          <w:b/>
          <w:sz w:val="26"/>
          <w:szCs w:val="26"/>
        </w:rPr>
        <w:t>GRUPOWYCH PORAD ZAWODOWYCH</w:t>
      </w:r>
      <w:r w:rsidR="00560E70" w:rsidRPr="005F2CF3">
        <w:rPr>
          <w:rFonts w:cs="Times New Roman"/>
          <w:b/>
          <w:sz w:val="26"/>
          <w:szCs w:val="26"/>
        </w:rPr>
        <w:t xml:space="preserve"> </w:t>
      </w:r>
    </w:p>
    <w:p w14:paraId="78785304" w14:textId="235DB42A" w:rsidR="005F2CF3" w:rsidRPr="005F2CF3" w:rsidRDefault="00D41BBE" w:rsidP="005F2CF3">
      <w:pPr>
        <w:pStyle w:val="Bezodstpw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PLANOWANYCH DO REALIZACJI </w:t>
      </w:r>
      <w:r w:rsidR="008D0955" w:rsidRPr="005F2CF3">
        <w:rPr>
          <w:rFonts w:cs="Times New Roman"/>
          <w:b/>
          <w:sz w:val="26"/>
          <w:szCs w:val="26"/>
        </w:rPr>
        <w:t xml:space="preserve"> W </w:t>
      </w:r>
      <w:r w:rsidR="009E305F" w:rsidRPr="005F2CF3">
        <w:rPr>
          <w:rFonts w:cs="Times New Roman"/>
          <w:b/>
          <w:sz w:val="26"/>
          <w:szCs w:val="26"/>
        </w:rPr>
        <w:t>I</w:t>
      </w:r>
      <w:r w:rsidR="000C11C7">
        <w:rPr>
          <w:rFonts w:cs="Times New Roman"/>
          <w:b/>
          <w:sz w:val="26"/>
          <w:szCs w:val="26"/>
        </w:rPr>
        <w:t xml:space="preserve"> KWARTALE 2023</w:t>
      </w:r>
      <w:r w:rsidR="008D0955" w:rsidRPr="005F2CF3">
        <w:rPr>
          <w:rFonts w:cs="Times New Roman"/>
          <w:b/>
          <w:sz w:val="26"/>
          <w:szCs w:val="26"/>
        </w:rPr>
        <w:t xml:space="preserve"> </w:t>
      </w:r>
      <w:r w:rsidR="00916134" w:rsidRPr="005F2CF3">
        <w:rPr>
          <w:rFonts w:cs="Times New Roman"/>
          <w:b/>
          <w:sz w:val="26"/>
          <w:szCs w:val="26"/>
        </w:rPr>
        <w:t>ROKU</w:t>
      </w:r>
    </w:p>
    <w:p w14:paraId="484AA2BE" w14:textId="77777777" w:rsidR="00794893" w:rsidRPr="006E11B2" w:rsidRDefault="00794893" w:rsidP="00B8376A">
      <w:pPr>
        <w:spacing w:after="0" w:line="240" w:lineRule="auto"/>
        <w:rPr>
          <w:rFonts w:cs="Times New Roman"/>
          <w:b/>
          <w:sz w:val="2"/>
          <w:szCs w:val="2"/>
        </w:rPr>
      </w:pPr>
    </w:p>
    <w:tbl>
      <w:tblPr>
        <w:tblStyle w:val="Tabelasiatki5ciemnaakcent6"/>
        <w:tblpPr w:leftFromText="141" w:rightFromText="141" w:vertAnchor="page" w:horzAnchor="margin" w:tblpXSpec="center" w:tblpY="1561"/>
        <w:tblW w:w="16551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1701"/>
        <w:gridCol w:w="2806"/>
        <w:gridCol w:w="7258"/>
        <w:gridCol w:w="1418"/>
        <w:gridCol w:w="821"/>
      </w:tblGrid>
      <w:tr w:rsidR="00841B6E" w:rsidRPr="005F2CF3" w14:paraId="7A644C01" w14:textId="77777777" w:rsidTr="00FE4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002060"/>
            <w:textDirection w:val="btLr"/>
            <w:vAlign w:val="center"/>
          </w:tcPr>
          <w:p w14:paraId="558FC7E8" w14:textId="77777777" w:rsidR="00841B6E" w:rsidRPr="005F2CF3" w:rsidRDefault="00841B6E" w:rsidP="00D41BBE">
            <w:pPr>
              <w:ind w:left="113" w:right="11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F2CF3">
              <w:rPr>
                <w:rFonts w:cs="Times New Roman"/>
                <w:color w:val="auto"/>
                <w:sz w:val="20"/>
                <w:szCs w:val="20"/>
              </w:rPr>
              <w:t>M-C</w:t>
            </w:r>
          </w:p>
        </w:tc>
        <w:tc>
          <w:tcPr>
            <w:tcW w:w="1872" w:type="dxa"/>
            <w:shd w:val="clear" w:color="auto" w:fill="002060"/>
            <w:vAlign w:val="center"/>
          </w:tcPr>
          <w:p w14:paraId="07F4FB7B" w14:textId="77777777" w:rsidR="00841B6E" w:rsidRPr="005F2CF3" w:rsidRDefault="00841B6E" w:rsidP="00D41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5F2CF3">
              <w:rPr>
                <w:rFonts w:cs="Times New Roman"/>
                <w:sz w:val="20"/>
                <w:szCs w:val="20"/>
              </w:rPr>
              <w:t>TERMIN REALIZACJI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5C605C3F" w14:textId="77777777" w:rsidR="00841B6E" w:rsidRPr="005F2CF3" w:rsidRDefault="00841B6E" w:rsidP="00D41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F2CF3">
              <w:rPr>
                <w:rFonts w:cs="Times New Roman"/>
                <w:sz w:val="20"/>
                <w:szCs w:val="20"/>
              </w:rPr>
              <w:t>FORMA REALIZACJI</w:t>
            </w:r>
          </w:p>
        </w:tc>
        <w:tc>
          <w:tcPr>
            <w:tcW w:w="2806" w:type="dxa"/>
            <w:shd w:val="clear" w:color="auto" w:fill="002060"/>
            <w:vAlign w:val="center"/>
          </w:tcPr>
          <w:p w14:paraId="77BFD06C" w14:textId="77777777" w:rsidR="00841B6E" w:rsidRPr="005F2CF3" w:rsidRDefault="00841B6E" w:rsidP="00D41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5F2CF3">
              <w:rPr>
                <w:rFonts w:cs="Times New Roman"/>
                <w:sz w:val="20"/>
                <w:szCs w:val="20"/>
              </w:rPr>
              <w:t>NAZWA ZAJĘĆ</w:t>
            </w:r>
          </w:p>
        </w:tc>
        <w:tc>
          <w:tcPr>
            <w:tcW w:w="7258" w:type="dxa"/>
            <w:shd w:val="clear" w:color="auto" w:fill="002060"/>
            <w:vAlign w:val="center"/>
          </w:tcPr>
          <w:p w14:paraId="14ABC2E3" w14:textId="77777777" w:rsidR="00841B6E" w:rsidRPr="005F2CF3" w:rsidRDefault="00841B6E" w:rsidP="00D41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5F2CF3">
              <w:rPr>
                <w:rFonts w:cs="Times New Roman"/>
                <w:sz w:val="20"/>
                <w:szCs w:val="20"/>
              </w:rPr>
              <w:t>ADRESACI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1C60377D" w14:textId="77777777" w:rsidR="00841B6E" w:rsidRPr="005F2CF3" w:rsidRDefault="00841B6E" w:rsidP="00D41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5F2CF3">
              <w:rPr>
                <w:rFonts w:cs="Times New Roman"/>
                <w:sz w:val="20"/>
                <w:szCs w:val="20"/>
              </w:rPr>
              <w:t>TERMIN PRZYJMOWANIA ZGŁOSZEŃ</w:t>
            </w:r>
          </w:p>
        </w:tc>
        <w:tc>
          <w:tcPr>
            <w:tcW w:w="821" w:type="dxa"/>
            <w:shd w:val="clear" w:color="auto" w:fill="002060"/>
            <w:vAlign w:val="center"/>
          </w:tcPr>
          <w:p w14:paraId="323D72A7" w14:textId="77777777" w:rsidR="00841B6E" w:rsidRPr="005F2CF3" w:rsidRDefault="00841B6E" w:rsidP="00D41B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5F2CF3">
              <w:rPr>
                <w:rFonts w:cs="Times New Roman"/>
                <w:sz w:val="20"/>
                <w:szCs w:val="20"/>
              </w:rPr>
              <w:t>LICZBA MIEJSC</w:t>
            </w:r>
          </w:p>
        </w:tc>
      </w:tr>
      <w:tr w:rsidR="00D41BBE" w:rsidRPr="005F2CF3" w14:paraId="46DCA1D5" w14:textId="77777777" w:rsidTr="00FE4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shd w:val="clear" w:color="auto" w:fill="002060"/>
            <w:textDirection w:val="btLr"/>
            <w:vAlign w:val="center"/>
          </w:tcPr>
          <w:p w14:paraId="2E8B8E76" w14:textId="70F56898" w:rsidR="00D41BBE" w:rsidRPr="005F2CF3" w:rsidRDefault="00D41BBE" w:rsidP="00D41BB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STYCZEŃ</w:t>
            </w:r>
          </w:p>
        </w:tc>
        <w:tc>
          <w:tcPr>
            <w:tcW w:w="1872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2C823B8A" w14:textId="77777777" w:rsidR="00D41BBE" w:rsidRDefault="00D41BBE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23.01.2023</w:t>
            </w:r>
          </w:p>
          <w:p w14:paraId="7F2621F8" w14:textId="1B32F8B3" w:rsidR="00D41BBE" w:rsidRPr="005F2CF3" w:rsidRDefault="00D41BBE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09 - 12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74F233F5" w14:textId="5A48CEDD" w:rsidR="00D41BBE" w:rsidRPr="005F2CF3" w:rsidRDefault="00D41BBE" w:rsidP="00593E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0AC02A6E" w14:textId="22617879" w:rsidR="00D41BBE" w:rsidRPr="005F2CF3" w:rsidRDefault="00D41BBE" w:rsidP="00593E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„Kompetencje zawodowe – poznaj swój potencjał”</w:t>
            </w:r>
          </w:p>
        </w:tc>
        <w:tc>
          <w:tcPr>
            <w:tcW w:w="725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09286B25" w14:textId="578D10B6" w:rsidR="00D41BBE" w:rsidRPr="005F2CF3" w:rsidRDefault="00D41BBE" w:rsidP="00593E64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Osoby bezrobotne nieposiadające umiejętności określania atutów zawodowych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6EA33238" w14:textId="3D63D45F" w:rsidR="00D41BBE" w:rsidRPr="005F2CF3" w:rsidRDefault="00D41BBE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20.01.2023</w:t>
            </w:r>
          </w:p>
        </w:tc>
        <w:tc>
          <w:tcPr>
            <w:tcW w:w="82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05CA8F00" w14:textId="6C5A1D68" w:rsidR="00D41BBE" w:rsidRPr="005F2CF3" w:rsidRDefault="007E0997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  <w:tr w:rsidR="00D41BBE" w:rsidRPr="005F2CF3" w14:paraId="233F7ED7" w14:textId="77777777" w:rsidTr="00FE4E5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002060"/>
            <w:textDirection w:val="btLr"/>
            <w:vAlign w:val="center"/>
          </w:tcPr>
          <w:p w14:paraId="0AE7D42D" w14:textId="77777777" w:rsidR="00D41BBE" w:rsidRDefault="00D41BBE" w:rsidP="00D41BB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7FEAA7B0" w14:textId="77777777" w:rsidR="00D41BBE" w:rsidRDefault="00D41BBE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24.01.2023</w:t>
            </w:r>
          </w:p>
          <w:p w14:paraId="7AC36CE7" w14:textId="682FFC74" w:rsidR="00D41BBE" w:rsidRDefault="00D41BBE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09 - 12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3635E0B7" w14:textId="31BCAD71" w:rsidR="00D41BBE" w:rsidRDefault="00D41BBE" w:rsidP="00593E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4BFA9DA1" w14:textId="4AB04EF8" w:rsidR="00D41BBE" w:rsidRDefault="00D41BBE" w:rsidP="00593E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„Aktywność – szansą na podjęcie pracy”</w:t>
            </w:r>
          </w:p>
        </w:tc>
        <w:tc>
          <w:tcPr>
            <w:tcW w:w="725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687DF876" w14:textId="5BE393C8" w:rsidR="00D41BBE" w:rsidRDefault="00D41BBE" w:rsidP="00593E64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Osoby bezrobotne – w szczególności długotrwale bezrobotne, nieposiadające umiejętności aktywnego poszukiwania pracy 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43B1B1F1" w14:textId="5D1BE29D" w:rsidR="00D41BBE" w:rsidRDefault="00D41BBE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23.01.2023</w:t>
            </w:r>
          </w:p>
        </w:tc>
        <w:tc>
          <w:tcPr>
            <w:tcW w:w="82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130433AF" w14:textId="704F761E" w:rsidR="00D41BBE" w:rsidRDefault="007E0997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  <w:tr w:rsidR="00C14717" w:rsidRPr="005F2CF3" w14:paraId="25178D24" w14:textId="77777777" w:rsidTr="00FE4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002060"/>
            <w:textDirection w:val="btLr"/>
            <w:vAlign w:val="center"/>
          </w:tcPr>
          <w:p w14:paraId="515F7AC5" w14:textId="77777777" w:rsidR="00C14717" w:rsidRPr="005F2CF3" w:rsidRDefault="00C14717" w:rsidP="00D41BB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3B24BA79" w14:textId="7FDF0E68" w:rsidR="00C14717" w:rsidRDefault="00C14717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25.01.2023</w:t>
            </w:r>
          </w:p>
          <w:p w14:paraId="56F5C988" w14:textId="0B12779F" w:rsidR="00C14717" w:rsidRDefault="00C14717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09 - 12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2E414AD0" w14:textId="3415AE8F" w:rsidR="00C14717" w:rsidRDefault="00C14717" w:rsidP="00593E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19DFD054" w14:textId="2CF6F4A5" w:rsidR="00C14717" w:rsidRDefault="00C14717" w:rsidP="00593E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</w:t>
            </w:r>
            <w:r w:rsidR="00613717">
              <w:rPr>
                <w:rFonts w:cstheme="minorHAnsi"/>
                <w:sz w:val="20"/>
                <w:szCs w:val="20"/>
              </w:rPr>
              <w:t>Bądź aktywny zawodowo</w:t>
            </w:r>
            <w:r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725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3A47D3EC" w14:textId="0119DEC4" w:rsidR="00C14717" w:rsidRDefault="00461D15" w:rsidP="00593E64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Osoby bezrobotne </w:t>
            </w:r>
            <w:r w:rsidR="00613717">
              <w:rPr>
                <w:rFonts w:cstheme="minorHAnsi"/>
                <w:sz w:val="20"/>
                <w:szCs w:val="20"/>
              </w:rPr>
              <w:t>zainteresowane zmianą zawodu lub nabyciem nowych kwalifikacji zawodowych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7099E16B" w14:textId="411485EB" w:rsidR="00C14717" w:rsidRDefault="00461D15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24.01.2023</w:t>
            </w:r>
          </w:p>
        </w:tc>
        <w:tc>
          <w:tcPr>
            <w:tcW w:w="82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5A69BA29" w14:textId="6B0CA8AC" w:rsidR="00C14717" w:rsidRDefault="007E0997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  <w:tr w:rsidR="00D41BBE" w:rsidRPr="005F2CF3" w14:paraId="0E974739" w14:textId="77777777" w:rsidTr="00FE4E5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shd w:val="clear" w:color="auto" w:fill="002060"/>
            <w:textDirection w:val="btLr"/>
            <w:vAlign w:val="center"/>
          </w:tcPr>
          <w:p w14:paraId="6F29D27E" w14:textId="31695708" w:rsidR="00D41BBE" w:rsidRPr="005F2CF3" w:rsidRDefault="00D41BBE" w:rsidP="00D41BB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5F2CF3">
              <w:rPr>
                <w:rFonts w:cs="Times New Roman"/>
                <w:sz w:val="20"/>
                <w:szCs w:val="20"/>
              </w:rPr>
              <w:t>L</w:t>
            </w:r>
            <w:r>
              <w:rPr>
                <w:rFonts w:cs="Times New Roman"/>
                <w:sz w:val="20"/>
                <w:szCs w:val="20"/>
              </w:rPr>
              <w:t>UTY</w:t>
            </w:r>
          </w:p>
        </w:tc>
        <w:tc>
          <w:tcPr>
            <w:tcW w:w="1872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728EF35B" w14:textId="77777777" w:rsidR="00D41BBE" w:rsidRDefault="00D41BBE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03.02.2023</w:t>
            </w:r>
          </w:p>
          <w:p w14:paraId="05271D81" w14:textId="711AD461" w:rsidR="00D41BBE" w:rsidRPr="00940AD4" w:rsidRDefault="00D41BBE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09 - 12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48A37E62" w14:textId="536640E0" w:rsidR="00D41BBE" w:rsidRPr="00940AD4" w:rsidRDefault="00D41BBE" w:rsidP="00593E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433448FF" w14:textId="48744474" w:rsidR="00D41BBE" w:rsidRPr="00940AD4" w:rsidRDefault="00D41BBE" w:rsidP="00593E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„Przygotowanie do rozmowy kwalifikacyjnej z pracodawcą”</w:t>
            </w:r>
          </w:p>
        </w:tc>
        <w:tc>
          <w:tcPr>
            <w:tcW w:w="725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47E13ED8" w14:textId="6A267F5E" w:rsidR="00D41BBE" w:rsidRPr="00940AD4" w:rsidRDefault="00D41BBE" w:rsidP="00593E64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Osoby bezrobotne posiadające bariery związane z autoprezentacją i autopromocją własnej osoby w kontakcie z pracodawcą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2734C700" w14:textId="045C5929" w:rsidR="00D41BBE" w:rsidRPr="00940AD4" w:rsidRDefault="00D41BBE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02.02.2023</w:t>
            </w:r>
          </w:p>
        </w:tc>
        <w:tc>
          <w:tcPr>
            <w:tcW w:w="82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2EC31F5F" w14:textId="72C4D3DB" w:rsidR="00D41BBE" w:rsidRPr="00940AD4" w:rsidRDefault="007E0997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  <w:tr w:rsidR="00D41BBE" w:rsidRPr="005F2CF3" w14:paraId="42FCF0F8" w14:textId="77777777" w:rsidTr="00FE4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002060"/>
            <w:textDirection w:val="btLr"/>
            <w:vAlign w:val="center"/>
          </w:tcPr>
          <w:p w14:paraId="62FDF3E3" w14:textId="77777777" w:rsidR="00D41BBE" w:rsidRPr="005F2CF3" w:rsidRDefault="00D41BBE" w:rsidP="00D41BB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228F50D9" w14:textId="77777777" w:rsidR="00D41BBE" w:rsidRDefault="00D41BBE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15.02.2023</w:t>
            </w:r>
          </w:p>
          <w:p w14:paraId="438239AF" w14:textId="1EDD3DDA" w:rsidR="00D41BBE" w:rsidRDefault="00D41BBE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09 - 12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75EBCFD4" w14:textId="2D1CF546" w:rsidR="00D41BBE" w:rsidRDefault="00D41BBE" w:rsidP="00593E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7290EF60" w14:textId="520D9EB7" w:rsidR="00D41BBE" w:rsidRDefault="00D41BBE" w:rsidP="00593E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„Kompetencje zawodowe – poznaj swój potencjał”</w:t>
            </w:r>
          </w:p>
        </w:tc>
        <w:tc>
          <w:tcPr>
            <w:tcW w:w="725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3D3C1D5A" w14:textId="2D4CC74A" w:rsidR="00D41BBE" w:rsidRDefault="00D41BBE" w:rsidP="00593E64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Osoby bezrobotne nieposiadające umiejętności określania atutów zawodowych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463ED9B1" w14:textId="42E5499E" w:rsidR="00D41BBE" w:rsidRDefault="00D41BBE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14.02.2023</w:t>
            </w:r>
          </w:p>
        </w:tc>
        <w:tc>
          <w:tcPr>
            <w:tcW w:w="82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74322687" w14:textId="210BC3D4" w:rsidR="00D41BBE" w:rsidRDefault="007E0997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  <w:tr w:rsidR="00D41BBE" w:rsidRPr="005F2CF3" w14:paraId="3691F771" w14:textId="77777777" w:rsidTr="00FE4E5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002060"/>
            <w:textDirection w:val="btLr"/>
            <w:vAlign w:val="center"/>
          </w:tcPr>
          <w:p w14:paraId="0AA6EC6E" w14:textId="77777777" w:rsidR="00D41BBE" w:rsidRPr="005F2CF3" w:rsidRDefault="00D41BBE" w:rsidP="00D41BB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649BDDB2" w14:textId="77777777" w:rsidR="00D41BBE" w:rsidRDefault="00D41BBE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16.02.2023</w:t>
            </w:r>
          </w:p>
          <w:p w14:paraId="40C8FB79" w14:textId="606D7E3B" w:rsidR="00D41BBE" w:rsidRDefault="00D41BBE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09 - 12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79641DAE" w14:textId="7275FCA4" w:rsidR="00D41BBE" w:rsidRDefault="00D41BBE" w:rsidP="00593E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10D39C6B" w14:textId="336A1D89" w:rsidR="00D41BBE" w:rsidRDefault="00D41BBE" w:rsidP="00593E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„Aktywność – szansą na podjęcie pracy”</w:t>
            </w:r>
          </w:p>
        </w:tc>
        <w:tc>
          <w:tcPr>
            <w:tcW w:w="725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21246042" w14:textId="21CC401F" w:rsidR="00D41BBE" w:rsidRDefault="00D41BBE" w:rsidP="00593E64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Osoby bezrobotne – w szczególności długotrwale bezrobotne, nieposiadające umiejętności aktywnego poszukiwania pracy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0B8D7DF9" w14:textId="0978F30B" w:rsidR="00D41BBE" w:rsidRDefault="00D41BBE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15.02.2023</w:t>
            </w:r>
          </w:p>
        </w:tc>
        <w:tc>
          <w:tcPr>
            <w:tcW w:w="82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4E268390" w14:textId="341EF15E" w:rsidR="00D41BBE" w:rsidRDefault="007E0997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  <w:tr w:rsidR="00D41BBE" w:rsidRPr="005F2CF3" w14:paraId="5BC9DE42" w14:textId="77777777" w:rsidTr="00FE4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002060"/>
            <w:textDirection w:val="btLr"/>
            <w:vAlign w:val="center"/>
          </w:tcPr>
          <w:p w14:paraId="10C3E939" w14:textId="77777777" w:rsidR="00D41BBE" w:rsidRPr="005F2CF3" w:rsidRDefault="00D41BBE" w:rsidP="00D41BB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62E487BB" w14:textId="595DB2F8" w:rsidR="00D41BBE" w:rsidRPr="008F6BF1" w:rsidRDefault="00D41BBE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F6BF1">
              <w:rPr>
                <w:rFonts w:cstheme="minorHAnsi"/>
                <w:sz w:val="20"/>
                <w:szCs w:val="20"/>
              </w:rPr>
              <w:t>2</w:t>
            </w:r>
            <w:r w:rsidR="004F2892">
              <w:rPr>
                <w:rFonts w:cstheme="minorHAnsi"/>
                <w:sz w:val="20"/>
                <w:szCs w:val="20"/>
              </w:rPr>
              <w:t>3</w:t>
            </w:r>
            <w:r w:rsidRPr="008F6BF1">
              <w:rPr>
                <w:rFonts w:cstheme="minorHAnsi"/>
                <w:sz w:val="20"/>
                <w:szCs w:val="20"/>
              </w:rPr>
              <w:t>.02.2023</w:t>
            </w:r>
          </w:p>
          <w:p w14:paraId="46D6DE8A" w14:textId="60B1184E" w:rsidR="00D41BBE" w:rsidRDefault="00D41BBE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F6BF1">
              <w:rPr>
                <w:rFonts w:cstheme="minorHAnsi"/>
                <w:sz w:val="20"/>
                <w:szCs w:val="20"/>
              </w:rPr>
              <w:t xml:space="preserve">Godz. </w:t>
            </w:r>
            <w:r w:rsidR="004F2892">
              <w:rPr>
                <w:rFonts w:cstheme="minorHAnsi"/>
                <w:sz w:val="20"/>
                <w:szCs w:val="20"/>
              </w:rPr>
              <w:t>11</w:t>
            </w:r>
            <w:r w:rsidRPr="008F6BF1">
              <w:rPr>
                <w:rFonts w:cstheme="minorHAnsi"/>
                <w:sz w:val="20"/>
                <w:szCs w:val="20"/>
              </w:rPr>
              <w:t xml:space="preserve"> - 1</w:t>
            </w:r>
            <w:r w:rsidR="004F28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3C241BC4" w14:textId="626DAB7F" w:rsidR="00D41BBE" w:rsidRDefault="00D41BBE" w:rsidP="00593E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5049FA8E" w14:textId="150986E4" w:rsidR="00D41BBE" w:rsidRDefault="00D41BBE" w:rsidP="00593E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„Bądź aktywny zawodowo”</w:t>
            </w:r>
          </w:p>
        </w:tc>
        <w:tc>
          <w:tcPr>
            <w:tcW w:w="725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411DF6F2" w14:textId="27E80D18" w:rsidR="00D41BBE" w:rsidRDefault="00D41BBE" w:rsidP="00593E64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Osoby bezrobotne zainteresowane zmianą zawodu lub nabyciem nowych kwalifikacji zawodowych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35978831" w14:textId="3A687E3E" w:rsidR="00D41BBE" w:rsidRDefault="00D41BBE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21.02.2023</w:t>
            </w:r>
          </w:p>
        </w:tc>
        <w:tc>
          <w:tcPr>
            <w:tcW w:w="82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11509752" w14:textId="03AE4A1E" w:rsidR="00D41BBE" w:rsidRPr="005F2CF3" w:rsidRDefault="007E0997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  <w:tr w:rsidR="002F7E2D" w:rsidRPr="005F2CF3" w14:paraId="6DA9FCB5" w14:textId="77777777" w:rsidTr="00FE4E5E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002060"/>
            <w:textDirection w:val="btLr"/>
            <w:vAlign w:val="center"/>
          </w:tcPr>
          <w:p w14:paraId="781C71FF" w14:textId="77777777" w:rsidR="002F7E2D" w:rsidRPr="005F2CF3" w:rsidRDefault="002F7E2D" w:rsidP="002F7E2D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B4E686"/>
            <w:vAlign w:val="center"/>
          </w:tcPr>
          <w:p w14:paraId="2A2C7A1C" w14:textId="007550EE" w:rsidR="002F7E2D" w:rsidRDefault="002F7E2D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FE4E5E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.02.2023</w:t>
            </w:r>
          </w:p>
          <w:p w14:paraId="764E48C8" w14:textId="51901BCA" w:rsidR="002F7E2D" w:rsidRDefault="002F7E2D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1</w:t>
            </w:r>
            <w:r w:rsidR="00FE4E5E">
              <w:rPr>
                <w:rFonts w:cstheme="minorHAnsi"/>
                <w:sz w:val="20"/>
                <w:szCs w:val="20"/>
              </w:rPr>
              <w:t>0.30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FE4E5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4E686"/>
          </w:tcPr>
          <w:p w14:paraId="344B1851" w14:textId="5EDC6E15" w:rsidR="002F7E2D" w:rsidRDefault="002F7E2D" w:rsidP="00593E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0F43"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B4E686"/>
            <w:vAlign w:val="center"/>
          </w:tcPr>
          <w:p w14:paraId="3FF0B86A" w14:textId="2C084C78" w:rsidR="002F7E2D" w:rsidRPr="008F5087" w:rsidRDefault="002F7E2D" w:rsidP="00593E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Uwydatnienie"/>
                <w:i w:val="0"/>
                <w:iCs w:val="0"/>
                <w:sz w:val="20"/>
                <w:szCs w:val="20"/>
              </w:rPr>
            </w:pPr>
            <w:r w:rsidRPr="008F5087">
              <w:rPr>
                <w:rStyle w:val="Uwydatnienie"/>
                <w:i w:val="0"/>
                <w:iCs w:val="0"/>
                <w:sz w:val="20"/>
                <w:szCs w:val="20"/>
              </w:rPr>
              <w:t>„Kreowanie własnego wizerunku"</w:t>
            </w:r>
          </w:p>
        </w:tc>
        <w:tc>
          <w:tcPr>
            <w:tcW w:w="7258" w:type="dxa"/>
            <w:tcBorders>
              <w:top w:val="single" w:sz="4" w:space="0" w:color="auto"/>
            </w:tcBorders>
            <w:shd w:val="clear" w:color="auto" w:fill="B4E686"/>
            <w:vAlign w:val="center"/>
          </w:tcPr>
          <w:p w14:paraId="10DF7DF2" w14:textId="0B4B51E3" w:rsidR="002F7E2D" w:rsidRDefault="002F7E2D" w:rsidP="00593E64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Osoby bezrobotne zainteresowane przygotowaniem się do stworzenia </w:t>
            </w:r>
            <w:r w:rsidR="00FE4E5E">
              <w:rPr>
                <w:rFonts w:cstheme="minorHAnsi"/>
                <w:sz w:val="20"/>
                <w:szCs w:val="20"/>
              </w:rPr>
              <w:t>profesjonalnej autoprezentacji zawodowej.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4E686"/>
            <w:vAlign w:val="center"/>
          </w:tcPr>
          <w:p w14:paraId="68EF72AC" w14:textId="563B4D49" w:rsidR="002F7E2D" w:rsidRDefault="00FD0DFC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2F7E2D">
              <w:rPr>
                <w:rFonts w:cstheme="minorHAnsi"/>
                <w:sz w:val="20"/>
                <w:szCs w:val="20"/>
              </w:rPr>
              <w:t>o 2</w:t>
            </w:r>
            <w:r w:rsidR="00FE4E5E">
              <w:rPr>
                <w:rFonts w:cstheme="minorHAnsi"/>
                <w:sz w:val="20"/>
                <w:szCs w:val="20"/>
              </w:rPr>
              <w:t>7</w:t>
            </w:r>
            <w:r w:rsidR="002F7E2D">
              <w:rPr>
                <w:rFonts w:cstheme="minorHAnsi"/>
                <w:sz w:val="20"/>
                <w:szCs w:val="20"/>
              </w:rPr>
              <w:t>.02.2023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B4E686"/>
            <w:vAlign w:val="center"/>
          </w:tcPr>
          <w:p w14:paraId="450F0E72" w14:textId="05ADAF36" w:rsidR="002F7E2D" w:rsidRDefault="007E0997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  <w:tr w:rsidR="00FE4E5E" w:rsidRPr="005F2CF3" w14:paraId="027C4BB3" w14:textId="77777777" w:rsidTr="007F0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shd w:val="clear" w:color="auto" w:fill="002060"/>
            <w:textDirection w:val="btLr"/>
            <w:vAlign w:val="center"/>
          </w:tcPr>
          <w:p w14:paraId="1E0DE137" w14:textId="7EC85E62" w:rsidR="00FE4E5E" w:rsidRPr="005F2CF3" w:rsidRDefault="00FE4E5E" w:rsidP="00FE4E5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MARZEC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B4E686"/>
            <w:vAlign w:val="center"/>
          </w:tcPr>
          <w:p w14:paraId="1A16AFEE" w14:textId="2978156A" w:rsidR="00FE4E5E" w:rsidRDefault="00FE4E5E" w:rsidP="00FE4E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01.03.2023</w:t>
            </w:r>
          </w:p>
          <w:p w14:paraId="448E0FA9" w14:textId="73680B3C" w:rsidR="00FE4E5E" w:rsidRPr="005F2CF3" w:rsidRDefault="00FE4E5E" w:rsidP="00FE4E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10.30 – 13.30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4E686"/>
          </w:tcPr>
          <w:p w14:paraId="18FB8F4D" w14:textId="7983EB76" w:rsidR="00FE4E5E" w:rsidRPr="005F2CF3" w:rsidRDefault="00FE4E5E" w:rsidP="00FE4E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70F43"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B4E686"/>
            <w:vAlign w:val="center"/>
          </w:tcPr>
          <w:p w14:paraId="05B54CB3" w14:textId="1FEF712B" w:rsidR="00FE4E5E" w:rsidRPr="005F2CF3" w:rsidRDefault="00FE4E5E" w:rsidP="00FE4E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4E5E">
              <w:rPr>
                <w:rFonts w:cstheme="minorHAnsi"/>
                <w:sz w:val="20"/>
                <w:szCs w:val="20"/>
              </w:rPr>
              <w:t>„Mój cel praca”</w:t>
            </w:r>
            <w:r w:rsidRPr="00FE4E5E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7258" w:type="dxa"/>
            <w:tcBorders>
              <w:top w:val="single" w:sz="4" w:space="0" w:color="auto"/>
            </w:tcBorders>
            <w:shd w:val="clear" w:color="auto" w:fill="B4E686"/>
            <w:vAlign w:val="center"/>
          </w:tcPr>
          <w:p w14:paraId="174C2CB2" w14:textId="69208732" w:rsidR="00FE4E5E" w:rsidRPr="005F2CF3" w:rsidRDefault="00FE4E5E" w:rsidP="00FE4E5E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4E5E">
              <w:rPr>
                <w:rFonts w:cstheme="minorHAnsi"/>
                <w:sz w:val="20"/>
                <w:szCs w:val="20"/>
              </w:rPr>
              <w:t>Osoby bezrobotne – w szczególności długotrwale bezrobotne oraz o niskich kwalifikacjach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4E686"/>
            <w:vAlign w:val="center"/>
          </w:tcPr>
          <w:p w14:paraId="605B6EF2" w14:textId="1525CB97" w:rsidR="00FE4E5E" w:rsidRPr="005F2CF3" w:rsidRDefault="00FE4E5E" w:rsidP="00FE4E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28.02.2023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B4E686"/>
            <w:vAlign w:val="center"/>
          </w:tcPr>
          <w:p w14:paraId="2EBC224A" w14:textId="726EB972" w:rsidR="00FE4E5E" w:rsidRPr="005F2CF3" w:rsidRDefault="00FE4E5E" w:rsidP="00FE4E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  <w:tr w:rsidR="00FE4E5E" w:rsidRPr="005F2CF3" w14:paraId="331AA749" w14:textId="77777777" w:rsidTr="00FE4E5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002060"/>
            <w:textDirection w:val="btLr"/>
            <w:vAlign w:val="center"/>
          </w:tcPr>
          <w:p w14:paraId="32D8D4FA" w14:textId="77777777" w:rsidR="00FE4E5E" w:rsidRDefault="00FE4E5E" w:rsidP="00FE4E5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  <w:right w:val="single" w:sz="4" w:space="0" w:color="FFFFFF" w:themeColor="background1"/>
            </w:tcBorders>
            <w:shd w:val="clear" w:color="auto" w:fill="B4E686"/>
            <w:vAlign w:val="center"/>
          </w:tcPr>
          <w:p w14:paraId="697F19D9" w14:textId="77777777" w:rsidR="00FE4E5E" w:rsidRDefault="00FE4E5E" w:rsidP="00FE4E5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02.03.2023</w:t>
            </w:r>
          </w:p>
          <w:p w14:paraId="436F4573" w14:textId="4C0F8ECB" w:rsidR="00FE4E5E" w:rsidRDefault="00FE4E5E" w:rsidP="00FE4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09 - 12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FFFFFF" w:themeColor="background1"/>
            </w:tcBorders>
            <w:shd w:val="clear" w:color="auto" w:fill="B4E686"/>
            <w:vAlign w:val="center"/>
          </w:tcPr>
          <w:p w14:paraId="1EC82352" w14:textId="0BE5F058" w:rsidR="00FE4E5E" w:rsidRDefault="00FE4E5E" w:rsidP="00FE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7EFFD2C2" w14:textId="0F421758" w:rsidR="00FE4E5E" w:rsidRDefault="00FE4E5E" w:rsidP="00FE4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„Aktywność – szansą na podjęcie pracy”</w:t>
            </w:r>
          </w:p>
        </w:tc>
        <w:tc>
          <w:tcPr>
            <w:tcW w:w="725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374551BD" w14:textId="7586475C" w:rsidR="00FE4E5E" w:rsidRDefault="00FE4E5E" w:rsidP="00FE4E5E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Osoby bezrobotne – w szczególności długotrwale bezrobotne, nieposiadające umiejętności aktywnego poszukiwania pracy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795DA3D6" w14:textId="3B6C7DB2" w:rsidR="00FE4E5E" w:rsidRDefault="00FE4E5E" w:rsidP="00FE4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01.03.2023</w:t>
            </w:r>
          </w:p>
        </w:tc>
        <w:tc>
          <w:tcPr>
            <w:tcW w:w="82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18634354" w14:textId="4C1EF772" w:rsidR="00FE4E5E" w:rsidRDefault="00FE4E5E" w:rsidP="00FE4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  <w:tr w:rsidR="008F6BF1" w:rsidRPr="005F2CF3" w14:paraId="52042A78" w14:textId="77777777" w:rsidTr="00FE4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002060"/>
            <w:textDirection w:val="btLr"/>
            <w:vAlign w:val="center"/>
          </w:tcPr>
          <w:p w14:paraId="6FB43268" w14:textId="77777777" w:rsidR="008F6BF1" w:rsidRDefault="008F6BF1" w:rsidP="00D41BB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26A1570E" w14:textId="7CADD780" w:rsidR="008F6BF1" w:rsidRDefault="008F6BF1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03.03.2023</w:t>
            </w:r>
          </w:p>
          <w:p w14:paraId="6EFEC407" w14:textId="5F6A0CCB" w:rsidR="008F6BF1" w:rsidRDefault="008F6BF1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09 - 12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3EB3314F" w14:textId="00EE803C" w:rsidR="008F6BF1" w:rsidRDefault="008F6BF1" w:rsidP="00593E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7B778BC5" w14:textId="58BA1DB7" w:rsidR="008F6BF1" w:rsidRDefault="008F6BF1" w:rsidP="00593E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„Przygotowanie do rozmowy kwalifikacyjnej z pracodawcą”</w:t>
            </w:r>
          </w:p>
        </w:tc>
        <w:tc>
          <w:tcPr>
            <w:tcW w:w="725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343A103C" w14:textId="57FE145A" w:rsidR="008F6BF1" w:rsidRDefault="008F6BF1" w:rsidP="00593E64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Osoby bezrobotne posiadające bariery związane z autoprezentacją i autopromocją własnej osoby w kontakcie z pracodawcą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328D9774" w14:textId="3A6F6410" w:rsidR="008F6BF1" w:rsidRDefault="008F6BF1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02.03.2023</w:t>
            </w:r>
          </w:p>
        </w:tc>
        <w:tc>
          <w:tcPr>
            <w:tcW w:w="82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7CF805D1" w14:textId="27799B7C" w:rsidR="008F6BF1" w:rsidRDefault="007E0997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  <w:tr w:rsidR="008F6BF1" w:rsidRPr="005F2CF3" w14:paraId="7CE2811D" w14:textId="77777777" w:rsidTr="00FE4E5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002060"/>
            <w:textDirection w:val="btLr"/>
            <w:vAlign w:val="center"/>
          </w:tcPr>
          <w:p w14:paraId="7570CB32" w14:textId="77777777" w:rsidR="008F6BF1" w:rsidRPr="005F2CF3" w:rsidRDefault="008F6BF1" w:rsidP="00D41BB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  <w:bottom w:val="single" w:sz="8" w:space="0" w:color="auto"/>
            </w:tcBorders>
            <w:shd w:val="clear" w:color="auto" w:fill="B4E686"/>
            <w:vAlign w:val="center"/>
          </w:tcPr>
          <w:p w14:paraId="65C68524" w14:textId="77777777" w:rsidR="008F6BF1" w:rsidRDefault="008F6BF1" w:rsidP="00272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07.03.2023</w:t>
            </w:r>
          </w:p>
          <w:p w14:paraId="6A5662ED" w14:textId="0BEEB11D" w:rsidR="008F6BF1" w:rsidRPr="005F2CF3" w:rsidRDefault="008F6BF1" w:rsidP="00272FF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09 - 12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B4E686"/>
            <w:vAlign w:val="center"/>
          </w:tcPr>
          <w:p w14:paraId="0F1E06B4" w14:textId="5F0D62C0" w:rsidR="008F6BF1" w:rsidRPr="005F2CF3" w:rsidRDefault="008F6BF1" w:rsidP="00593E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8" w:space="0" w:color="auto"/>
              <w:bottom w:val="single" w:sz="8" w:space="0" w:color="auto"/>
            </w:tcBorders>
            <w:shd w:val="clear" w:color="auto" w:fill="B4E686"/>
            <w:vAlign w:val="center"/>
          </w:tcPr>
          <w:p w14:paraId="0DF3E163" w14:textId="1F9248F4" w:rsidR="008F6BF1" w:rsidRPr="005F2CF3" w:rsidRDefault="008F6BF1" w:rsidP="00593E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„Kompetencje zawodowe – poznaj swój potencjał”</w:t>
            </w:r>
          </w:p>
        </w:tc>
        <w:tc>
          <w:tcPr>
            <w:tcW w:w="7258" w:type="dxa"/>
            <w:tcBorders>
              <w:top w:val="single" w:sz="8" w:space="0" w:color="auto"/>
              <w:bottom w:val="single" w:sz="8" w:space="0" w:color="auto"/>
            </w:tcBorders>
            <w:shd w:val="clear" w:color="auto" w:fill="B4E686"/>
            <w:vAlign w:val="center"/>
          </w:tcPr>
          <w:p w14:paraId="601A5D11" w14:textId="7326EEC3" w:rsidR="008F6BF1" w:rsidRPr="005F2CF3" w:rsidRDefault="00D41BBE" w:rsidP="00593E64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Osoby bezrobotne nieposiadające umiejętności określania atutów zawodowych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B4E686"/>
            <w:vAlign w:val="center"/>
          </w:tcPr>
          <w:p w14:paraId="6E7147AA" w14:textId="4D340B05" w:rsidR="008F6BF1" w:rsidRPr="005F2CF3" w:rsidRDefault="008F6BF1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06.03.2023</w:t>
            </w:r>
          </w:p>
        </w:tc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4E686"/>
            <w:vAlign w:val="center"/>
          </w:tcPr>
          <w:p w14:paraId="0AD73395" w14:textId="7F4EBB69" w:rsidR="008F6BF1" w:rsidRPr="005F2CF3" w:rsidRDefault="008F6BF1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D41BB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817A7" w:rsidRPr="005F2CF3" w14:paraId="5CA685B1" w14:textId="77777777" w:rsidTr="00FE4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002060"/>
            <w:textDirection w:val="btLr"/>
            <w:vAlign w:val="center"/>
          </w:tcPr>
          <w:p w14:paraId="14B49E28" w14:textId="77777777" w:rsidR="000817A7" w:rsidRPr="005F2CF3" w:rsidRDefault="000817A7" w:rsidP="00D41BB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  <w:bottom w:val="single" w:sz="8" w:space="0" w:color="auto"/>
            </w:tcBorders>
            <w:shd w:val="clear" w:color="auto" w:fill="B4E686"/>
            <w:vAlign w:val="center"/>
          </w:tcPr>
          <w:p w14:paraId="023FBBBE" w14:textId="726FD75D" w:rsidR="000817A7" w:rsidRDefault="000817A7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22.03.2023</w:t>
            </w:r>
          </w:p>
          <w:p w14:paraId="70241A8D" w14:textId="0BD84061" w:rsidR="000817A7" w:rsidRDefault="000817A7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09 - 12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B4E686"/>
            <w:vAlign w:val="center"/>
          </w:tcPr>
          <w:p w14:paraId="341B9201" w14:textId="102FEAC7" w:rsidR="000817A7" w:rsidRDefault="000817A7" w:rsidP="00593E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8" w:space="0" w:color="auto"/>
              <w:bottom w:val="single" w:sz="8" w:space="0" w:color="auto"/>
            </w:tcBorders>
            <w:shd w:val="clear" w:color="auto" w:fill="B4E686"/>
            <w:vAlign w:val="center"/>
          </w:tcPr>
          <w:p w14:paraId="20BCF0BB" w14:textId="7A4F91E8" w:rsidR="000817A7" w:rsidRDefault="00613717" w:rsidP="00593E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„Bądź aktywny zawodowo”</w:t>
            </w:r>
          </w:p>
        </w:tc>
        <w:tc>
          <w:tcPr>
            <w:tcW w:w="7258" w:type="dxa"/>
            <w:tcBorders>
              <w:top w:val="single" w:sz="8" w:space="0" w:color="auto"/>
              <w:bottom w:val="single" w:sz="8" w:space="0" w:color="auto"/>
            </w:tcBorders>
            <w:shd w:val="clear" w:color="auto" w:fill="B4E686"/>
            <w:vAlign w:val="center"/>
          </w:tcPr>
          <w:p w14:paraId="0B6BEA89" w14:textId="1392C753" w:rsidR="000817A7" w:rsidRDefault="00613717" w:rsidP="00593E64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Osoby bezrobotne, zainteresowane zmianą zawodu lub nabyciem nowych kwalifikacji zawodowych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B4E686"/>
            <w:vAlign w:val="center"/>
          </w:tcPr>
          <w:p w14:paraId="461150E0" w14:textId="75EC0B81" w:rsidR="000817A7" w:rsidRDefault="000817A7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F6BF1">
              <w:rPr>
                <w:rFonts w:cstheme="minorHAnsi"/>
                <w:sz w:val="20"/>
                <w:szCs w:val="20"/>
              </w:rPr>
              <w:t>do 2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F6BF1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3.</w:t>
            </w:r>
            <w:r w:rsidRPr="008F6BF1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B4E686"/>
            <w:vAlign w:val="center"/>
          </w:tcPr>
          <w:p w14:paraId="215889AD" w14:textId="512194C9" w:rsidR="000817A7" w:rsidRPr="005F2CF3" w:rsidRDefault="007E0997" w:rsidP="00593E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  <w:tr w:rsidR="008F6BF1" w:rsidRPr="005F2CF3" w14:paraId="432EF70C" w14:textId="77777777" w:rsidTr="00FE4E5E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002060"/>
            <w:textDirection w:val="btLr"/>
            <w:vAlign w:val="center"/>
          </w:tcPr>
          <w:p w14:paraId="5DE90DF9" w14:textId="77777777" w:rsidR="008F6BF1" w:rsidRPr="005F2CF3" w:rsidRDefault="008F6BF1" w:rsidP="00D41BB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227DC576" w14:textId="33C0B230" w:rsidR="008F6BF1" w:rsidRDefault="008F6BF1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30.03.2023</w:t>
            </w:r>
          </w:p>
          <w:p w14:paraId="50C9F8BA" w14:textId="4E0CF717" w:rsidR="008F6BF1" w:rsidRDefault="008F6BF1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09 - 12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6F57C74B" w14:textId="6270022C" w:rsidR="008F6BF1" w:rsidRDefault="008F6BF1" w:rsidP="00593E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15856C47" w14:textId="7E10437F" w:rsidR="008F6BF1" w:rsidRDefault="008F6BF1" w:rsidP="00593E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„Przygotowanie do rozmowy kwalifikacyjnej z pracodawcą”</w:t>
            </w:r>
          </w:p>
        </w:tc>
        <w:tc>
          <w:tcPr>
            <w:tcW w:w="725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3A97A627" w14:textId="3ACD1EE1" w:rsidR="008F6BF1" w:rsidRDefault="008F6BF1" w:rsidP="00593E64">
            <w:pPr>
              <w:pStyle w:val="Bezodstpw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Osoby bezrobotne posiadające bariery związane z autoprezentacją i autopromocją własnej osoby w kontakcie z pracodawcą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66CDEF25" w14:textId="1B6FDC3B" w:rsidR="008F6BF1" w:rsidRDefault="008F6BF1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29.03.2023</w:t>
            </w:r>
          </w:p>
        </w:tc>
        <w:tc>
          <w:tcPr>
            <w:tcW w:w="82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055C5B80" w14:textId="476E50BC" w:rsidR="008F6BF1" w:rsidRDefault="007E0997" w:rsidP="00593E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  <w:tr w:rsidR="00FE4E5E" w:rsidRPr="005F2CF3" w14:paraId="6181E8B0" w14:textId="77777777" w:rsidTr="00DE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shd w:val="clear" w:color="auto" w:fill="002060"/>
            <w:textDirection w:val="btLr"/>
            <w:vAlign w:val="center"/>
          </w:tcPr>
          <w:p w14:paraId="5E48BC99" w14:textId="77777777" w:rsidR="00FE4E5E" w:rsidRPr="005F2CF3" w:rsidRDefault="00FE4E5E" w:rsidP="00FE4E5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693DBBA0" w14:textId="2FED7152" w:rsidR="00FE4E5E" w:rsidRDefault="00FE4E5E" w:rsidP="00FE4E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31.03.2023</w:t>
            </w:r>
          </w:p>
          <w:p w14:paraId="2778301F" w14:textId="5CD6E993" w:rsidR="00FE4E5E" w:rsidRDefault="00FE4E5E" w:rsidP="00FE4E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Godz.09 - 12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48DAD660" w14:textId="0D8A406D" w:rsidR="00FE4E5E" w:rsidRDefault="00FE4E5E" w:rsidP="00FE4E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Grupowa porada zawodowa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B4E686"/>
            <w:vAlign w:val="center"/>
          </w:tcPr>
          <w:p w14:paraId="0E5EF4CC" w14:textId="4C6AB10F" w:rsidR="00FE4E5E" w:rsidRDefault="00FE4E5E" w:rsidP="00FE4E5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F5087">
              <w:rPr>
                <w:rStyle w:val="Uwydatnienie"/>
                <w:i w:val="0"/>
                <w:iCs w:val="0"/>
                <w:sz w:val="20"/>
                <w:szCs w:val="20"/>
              </w:rPr>
              <w:t>„Kreowanie własnego wizerunku"</w:t>
            </w:r>
          </w:p>
        </w:tc>
        <w:tc>
          <w:tcPr>
            <w:tcW w:w="7258" w:type="dxa"/>
            <w:tcBorders>
              <w:top w:val="single" w:sz="4" w:space="0" w:color="auto"/>
            </w:tcBorders>
            <w:shd w:val="clear" w:color="auto" w:fill="B4E686"/>
            <w:vAlign w:val="center"/>
          </w:tcPr>
          <w:p w14:paraId="6BE1FA5E" w14:textId="4F9DB47C" w:rsidR="00FE4E5E" w:rsidRDefault="00FE4E5E" w:rsidP="00FE4E5E">
            <w:pPr>
              <w:pStyle w:val="Bezodstpw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Osoby bezrobotne zainteresowane przygotowaniem się do stworzenia profesjonalnej autoprezentacji zawodowej.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574ED432" w14:textId="6B7E2E68" w:rsidR="00FE4E5E" w:rsidRDefault="00FE4E5E" w:rsidP="00FE4E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30.03.2023</w:t>
            </w:r>
          </w:p>
        </w:tc>
        <w:tc>
          <w:tcPr>
            <w:tcW w:w="821" w:type="dxa"/>
            <w:tcBorders>
              <w:top w:val="single" w:sz="8" w:space="0" w:color="auto"/>
            </w:tcBorders>
            <w:shd w:val="clear" w:color="auto" w:fill="B4E686"/>
            <w:vAlign w:val="center"/>
          </w:tcPr>
          <w:p w14:paraId="062F594F" w14:textId="48AF15AF" w:rsidR="00FE4E5E" w:rsidRPr="005F2CF3" w:rsidRDefault="00FE4E5E" w:rsidP="00FE4E5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</w:p>
        </w:tc>
      </w:tr>
    </w:tbl>
    <w:p w14:paraId="26FACAAA" w14:textId="77777777" w:rsidR="006E11B2" w:rsidRDefault="006E11B2" w:rsidP="00B8376A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CA6ABB6" w14:textId="77777777" w:rsidR="006E11B2" w:rsidRDefault="006E11B2" w:rsidP="00B8376A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D25D0C3" w14:textId="7E3D9C6B" w:rsidR="005238EA" w:rsidRPr="003E5CD1" w:rsidRDefault="005238EA" w:rsidP="00B8376A">
      <w:pPr>
        <w:spacing w:after="0" w:line="240" w:lineRule="auto"/>
        <w:rPr>
          <w:rFonts w:cs="Times New Roman"/>
          <w:sz w:val="24"/>
          <w:szCs w:val="24"/>
        </w:rPr>
      </w:pPr>
      <w:r w:rsidRPr="003E5CD1">
        <w:rPr>
          <w:rFonts w:cs="Times New Roman"/>
          <w:b/>
          <w:sz w:val="24"/>
          <w:szCs w:val="24"/>
        </w:rPr>
        <w:t>MIEJSCE REALIZACJI:</w:t>
      </w:r>
      <w:r w:rsidRPr="003E5CD1">
        <w:rPr>
          <w:rFonts w:cs="Times New Roman"/>
          <w:sz w:val="24"/>
          <w:szCs w:val="24"/>
        </w:rPr>
        <w:t xml:space="preserve"> </w:t>
      </w:r>
      <w:r w:rsidRPr="003E5CD1">
        <w:rPr>
          <w:rFonts w:cs="Times New Roman"/>
          <w:sz w:val="24"/>
          <w:szCs w:val="24"/>
        </w:rPr>
        <w:tab/>
      </w:r>
      <w:r w:rsidRPr="003E5CD1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3E5CD1">
        <w:rPr>
          <w:rFonts w:cs="Times New Roman"/>
          <w:sz w:val="24"/>
          <w:szCs w:val="24"/>
        </w:rPr>
        <w:t xml:space="preserve">Powiatowy Urząd Pracy, Centrum Aktywizacji Zawodowej, Gorlice, ul. </w:t>
      </w:r>
      <w:proofErr w:type="spellStart"/>
      <w:r w:rsidRPr="003E5CD1">
        <w:rPr>
          <w:rFonts w:cs="Times New Roman"/>
          <w:sz w:val="24"/>
          <w:szCs w:val="24"/>
        </w:rPr>
        <w:t>Michalusa</w:t>
      </w:r>
      <w:proofErr w:type="spellEnd"/>
      <w:r w:rsidRPr="003E5CD1">
        <w:rPr>
          <w:rFonts w:cs="Times New Roman"/>
          <w:sz w:val="24"/>
          <w:szCs w:val="24"/>
        </w:rPr>
        <w:t xml:space="preserve"> 18</w:t>
      </w:r>
    </w:p>
    <w:p w14:paraId="0EC6AE4C" w14:textId="2ABA9E1E" w:rsidR="005238EA" w:rsidRPr="003E5CD1" w:rsidRDefault="005238EA" w:rsidP="00B837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CD1">
        <w:rPr>
          <w:rFonts w:cs="Times New Roman"/>
          <w:sz w:val="24"/>
          <w:szCs w:val="24"/>
        </w:rPr>
        <w:tab/>
      </w:r>
      <w:r w:rsidRPr="003E5CD1">
        <w:rPr>
          <w:rFonts w:cs="Times New Roman"/>
          <w:sz w:val="24"/>
          <w:szCs w:val="24"/>
        </w:rPr>
        <w:tab/>
      </w:r>
      <w:r w:rsidRPr="003E5CD1">
        <w:rPr>
          <w:rFonts w:cs="Times New Roman"/>
          <w:sz w:val="24"/>
          <w:szCs w:val="24"/>
        </w:rPr>
        <w:tab/>
        <w:t xml:space="preserve">        </w:t>
      </w:r>
      <w:r w:rsidRPr="003E5CD1">
        <w:rPr>
          <w:rFonts w:cs="Times New Roman"/>
          <w:sz w:val="24"/>
          <w:szCs w:val="24"/>
        </w:rPr>
        <w:tab/>
      </w:r>
      <w:r w:rsidRPr="003E5CD1">
        <w:rPr>
          <w:rFonts w:cs="Times New Roman"/>
          <w:sz w:val="24"/>
          <w:szCs w:val="24"/>
        </w:rPr>
        <w:tab/>
      </w:r>
      <w:r w:rsidRPr="003E5CD1">
        <w:rPr>
          <w:rFonts w:cstheme="minorHAnsi"/>
          <w:sz w:val="24"/>
          <w:szCs w:val="24"/>
        </w:rPr>
        <w:t>Sala Informacji Zawodowej, pok. 13a (piętro I)</w:t>
      </w:r>
    </w:p>
    <w:p w14:paraId="77194AD6" w14:textId="77777777" w:rsidR="005238EA" w:rsidRPr="008F6A2F" w:rsidRDefault="005238EA" w:rsidP="00B8376A">
      <w:pPr>
        <w:spacing w:after="0" w:line="240" w:lineRule="auto"/>
        <w:jc w:val="both"/>
        <w:rPr>
          <w:rFonts w:cs="Times New Roman"/>
          <w:sz w:val="10"/>
          <w:szCs w:val="10"/>
        </w:rPr>
      </w:pPr>
    </w:p>
    <w:p w14:paraId="2058DA8C" w14:textId="03DA66DE" w:rsidR="005238EA" w:rsidRDefault="005238EA" w:rsidP="00B8376A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  <w:r w:rsidRPr="003E5CD1">
        <w:rPr>
          <w:rFonts w:cs="Times New Roman"/>
          <w:b/>
          <w:sz w:val="24"/>
          <w:szCs w:val="24"/>
        </w:rPr>
        <w:t>SPOSÓB REKRUTACJI:</w:t>
      </w:r>
      <w:r w:rsidRPr="003E5CD1">
        <w:rPr>
          <w:rFonts w:cs="Times New Roman"/>
          <w:sz w:val="24"/>
          <w:szCs w:val="24"/>
        </w:rPr>
        <w:t xml:space="preserve"> </w:t>
      </w:r>
      <w:r w:rsidRPr="003E5CD1">
        <w:rPr>
          <w:rFonts w:cs="Times New Roman"/>
          <w:sz w:val="24"/>
          <w:szCs w:val="24"/>
        </w:rPr>
        <w:tab/>
      </w:r>
      <w:r w:rsidRPr="003E5CD1">
        <w:rPr>
          <w:rFonts w:cs="Times New Roman"/>
          <w:sz w:val="24"/>
          <w:szCs w:val="24"/>
        </w:rPr>
        <w:tab/>
      </w:r>
      <w:r w:rsidRPr="003E5CD1">
        <w:rPr>
          <w:rFonts w:cs="Times New Roman"/>
          <w:iCs/>
          <w:sz w:val="24"/>
          <w:szCs w:val="24"/>
        </w:rPr>
        <w:t>bezpośredni kontakt z doradcami klienta w celu</w:t>
      </w:r>
      <w:r>
        <w:rPr>
          <w:rFonts w:cs="Times New Roman"/>
          <w:iCs/>
          <w:sz w:val="24"/>
          <w:szCs w:val="24"/>
        </w:rPr>
        <w:t xml:space="preserve"> zapisu na poszczególne zajęcia</w:t>
      </w:r>
    </w:p>
    <w:p w14:paraId="6CA8FD81" w14:textId="77777777" w:rsidR="008F6A2F" w:rsidRPr="008F6A2F" w:rsidRDefault="008F6A2F" w:rsidP="00B8376A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10"/>
          <w:szCs w:val="10"/>
        </w:rPr>
      </w:pPr>
    </w:p>
    <w:p w14:paraId="1494DA55" w14:textId="14FDABCA" w:rsidR="00AA78E4" w:rsidRDefault="005238EA" w:rsidP="00B8376A">
      <w:pPr>
        <w:pStyle w:val="Bezodstpw"/>
        <w:rPr>
          <w:rFonts w:cstheme="minorHAnsi"/>
          <w:iCs/>
          <w:sz w:val="24"/>
          <w:szCs w:val="24"/>
        </w:rPr>
      </w:pPr>
      <w:r w:rsidRPr="003E5CD1">
        <w:rPr>
          <w:rFonts w:cs="Times New Roman"/>
          <w:b/>
          <w:iCs/>
          <w:sz w:val="24"/>
          <w:szCs w:val="24"/>
        </w:rPr>
        <w:t>KONTAKT</w:t>
      </w:r>
      <w:r w:rsidRPr="00A60A1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A60A16">
        <w:rPr>
          <w:rFonts w:ascii="Times New Roman" w:hAnsi="Times New Roman" w:cs="Times New Roman"/>
          <w:iCs/>
          <w:sz w:val="24"/>
          <w:szCs w:val="24"/>
        </w:rPr>
        <w:tab/>
      </w:r>
      <w:r w:rsidRPr="00A60A16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8A1011">
        <w:rPr>
          <w:rFonts w:cstheme="minorHAnsi"/>
          <w:iCs/>
          <w:sz w:val="24"/>
          <w:szCs w:val="24"/>
        </w:rPr>
        <w:t xml:space="preserve">doradcy klienta zgodnie z przyjętym podziałem obsługi osób </w:t>
      </w:r>
      <w:r>
        <w:rPr>
          <w:rFonts w:cstheme="minorHAnsi"/>
          <w:iCs/>
          <w:sz w:val="24"/>
          <w:szCs w:val="24"/>
        </w:rPr>
        <w:t>bezrobotnych</w:t>
      </w:r>
    </w:p>
    <w:p w14:paraId="62B4274B" w14:textId="345449F4" w:rsidR="00FE4E5E" w:rsidRDefault="00FE4E5E" w:rsidP="00B8376A">
      <w:pPr>
        <w:pStyle w:val="Bezodstpw"/>
        <w:rPr>
          <w:rFonts w:cstheme="minorHAnsi"/>
          <w:iCs/>
          <w:sz w:val="24"/>
          <w:szCs w:val="24"/>
        </w:rPr>
      </w:pPr>
    </w:p>
    <w:p w14:paraId="20A5EA16" w14:textId="18121CAB" w:rsidR="00FE4E5E" w:rsidRDefault="00FE4E5E" w:rsidP="00B8376A">
      <w:pPr>
        <w:pStyle w:val="Bezodstpw"/>
        <w:rPr>
          <w:rFonts w:cstheme="minorHAnsi"/>
          <w:iCs/>
          <w:sz w:val="24"/>
          <w:szCs w:val="24"/>
        </w:rPr>
      </w:pPr>
    </w:p>
    <w:p w14:paraId="09E29B53" w14:textId="77777777" w:rsidR="00FE4E5E" w:rsidRPr="00AA78E4" w:rsidRDefault="00FE4E5E" w:rsidP="00B8376A">
      <w:pPr>
        <w:pStyle w:val="Bezodstpw"/>
        <w:rPr>
          <w:rFonts w:cstheme="minorHAnsi"/>
          <w:iCs/>
          <w:sz w:val="24"/>
          <w:szCs w:val="24"/>
        </w:rPr>
      </w:pPr>
    </w:p>
    <w:sectPr w:rsidR="00FE4E5E" w:rsidRPr="00AA78E4" w:rsidSect="00635D71">
      <w:pgSz w:w="16838" w:h="11906" w:orient="landscape"/>
      <w:pgMar w:top="284" w:right="851" w:bottom="244" w:left="85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7220" w14:textId="77777777" w:rsidR="00D702AB" w:rsidRDefault="00D702AB" w:rsidP="008D0955">
      <w:pPr>
        <w:spacing w:after="0" w:line="240" w:lineRule="auto"/>
      </w:pPr>
      <w:r>
        <w:separator/>
      </w:r>
    </w:p>
  </w:endnote>
  <w:endnote w:type="continuationSeparator" w:id="0">
    <w:p w14:paraId="5486D14F" w14:textId="77777777" w:rsidR="00D702AB" w:rsidRDefault="00D702AB" w:rsidP="008D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6BF9" w14:textId="77777777" w:rsidR="00D702AB" w:rsidRDefault="00D702AB" w:rsidP="008D0955">
      <w:pPr>
        <w:spacing w:after="0" w:line="240" w:lineRule="auto"/>
      </w:pPr>
      <w:r>
        <w:separator/>
      </w:r>
    </w:p>
  </w:footnote>
  <w:footnote w:type="continuationSeparator" w:id="0">
    <w:p w14:paraId="309FFD3E" w14:textId="77777777" w:rsidR="00D702AB" w:rsidRDefault="00D702AB" w:rsidP="008D0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55"/>
    <w:rsid w:val="00003F0C"/>
    <w:rsid w:val="0003426E"/>
    <w:rsid w:val="00037D28"/>
    <w:rsid w:val="00047E4D"/>
    <w:rsid w:val="000817A7"/>
    <w:rsid w:val="00083D4C"/>
    <w:rsid w:val="000865C4"/>
    <w:rsid w:val="00087D6F"/>
    <w:rsid w:val="000A0783"/>
    <w:rsid w:val="000A11A7"/>
    <w:rsid w:val="000B6906"/>
    <w:rsid w:val="000C11C7"/>
    <w:rsid w:val="000C7ED1"/>
    <w:rsid w:val="000D4FEF"/>
    <w:rsid w:val="000F7765"/>
    <w:rsid w:val="00100062"/>
    <w:rsid w:val="00100B50"/>
    <w:rsid w:val="001016AF"/>
    <w:rsid w:val="00102415"/>
    <w:rsid w:val="0010286B"/>
    <w:rsid w:val="00113944"/>
    <w:rsid w:val="00125EF0"/>
    <w:rsid w:val="00152C51"/>
    <w:rsid w:val="001560E6"/>
    <w:rsid w:val="00166BE5"/>
    <w:rsid w:val="00167567"/>
    <w:rsid w:val="00174666"/>
    <w:rsid w:val="0017705F"/>
    <w:rsid w:val="001840A2"/>
    <w:rsid w:val="00190467"/>
    <w:rsid w:val="001A4896"/>
    <w:rsid w:val="001B29BE"/>
    <w:rsid w:val="001B3BA7"/>
    <w:rsid w:val="001B51B4"/>
    <w:rsid w:val="001C0E0F"/>
    <w:rsid w:val="001C11DA"/>
    <w:rsid w:val="001D0E00"/>
    <w:rsid w:val="001D1CB3"/>
    <w:rsid w:val="001D66EE"/>
    <w:rsid w:val="001E5A52"/>
    <w:rsid w:val="001E5DFD"/>
    <w:rsid w:val="001E659D"/>
    <w:rsid w:val="001E7062"/>
    <w:rsid w:val="00201C92"/>
    <w:rsid w:val="00203092"/>
    <w:rsid w:val="00203EE8"/>
    <w:rsid w:val="00207365"/>
    <w:rsid w:val="00220820"/>
    <w:rsid w:val="00232B44"/>
    <w:rsid w:val="002375EB"/>
    <w:rsid w:val="002477E6"/>
    <w:rsid w:val="00251AAE"/>
    <w:rsid w:val="00251D65"/>
    <w:rsid w:val="002539E5"/>
    <w:rsid w:val="002617F0"/>
    <w:rsid w:val="00264689"/>
    <w:rsid w:val="002723B3"/>
    <w:rsid w:val="00272FFC"/>
    <w:rsid w:val="00276B6A"/>
    <w:rsid w:val="002811BD"/>
    <w:rsid w:val="002B6691"/>
    <w:rsid w:val="002C25C8"/>
    <w:rsid w:val="002D3623"/>
    <w:rsid w:val="002D4282"/>
    <w:rsid w:val="002E10CF"/>
    <w:rsid w:val="002E2C71"/>
    <w:rsid w:val="002E6B65"/>
    <w:rsid w:val="002F7E2D"/>
    <w:rsid w:val="00307D1F"/>
    <w:rsid w:val="00314E72"/>
    <w:rsid w:val="00316BAE"/>
    <w:rsid w:val="00331FC4"/>
    <w:rsid w:val="00340DC8"/>
    <w:rsid w:val="00342782"/>
    <w:rsid w:val="00354649"/>
    <w:rsid w:val="00364FE0"/>
    <w:rsid w:val="00374905"/>
    <w:rsid w:val="0038095C"/>
    <w:rsid w:val="003952E2"/>
    <w:rsid w:val="003A352A"/>
    <w:rsid w:val="003B54E0"/>
    <w:rsid w:val="003C0F08"/>
    <w:rsid w:val="003E4F5F"/>
    <w:rsid w:val="003F7A76"/>
    <w:rsid w:val="00404C9F"/>
    <w:rsid w:val="00417374"/>
    <w:rsid w:val="004175DE"/>
    <w:rsid w:val="004259C7"/>
    <w:rsid w:val="00426778"/>
    <w:rsid w:val="004318E4"/>
    <w:rsid w:val="0043534E"/>
    <w:rsid w:val="00437838"/>
    <w:rsid w:val="00445C8E"/>
    <w:rsid w:val="004467B1"/>
    <w:rsid w:val="00452B70"/>
    <w:rsid w:val="00455DA7"/>
    <w:rsid w:val="004578F1"/>
    <w:rsid w:val="00461D15"/>
    <w:rsid w:val="00461F0A"/>
    <w:rsid w:val="00466D48"/>
    <w:rsid w:val="004774DF"/>
    <w:rsid w:val="00485445"/>
    <w:rsid w:val="00487B03"/>
    <w:rsid w:val="00496906"/>
    <w:rsid w:val="004B556E"/>
    <w:rsid w:val="004C1637"/>
    <w:rsid w:val="004C7DA6"/>
    <w:rsid w:val="004D010C"/>
    <w:rsid w:val="004D10E8"/>
    <w:rsid w:val="004E0198"/>
    <w:rsid w:val="004E01A7"/>
    <w:rsid w:val="004E0958"/>
    <w:rsid w:val="004E6F57"/>
    <w:rsid w:val="004F2892"/>
    <w:rsid w:val="004F447C"/>
    <w:rsid w:val="004F7B52"/>
    <w:rsid w:val="00517F41"/>
    <w:rsid w:val="00520A28"/>
    <w:rsid w:val="0052359E"/>
    <w:rsid w:val="005238EA"/>
    <w:rsid w:val="005335C6"/>
    <w:rsid w:val="005407BE"/>
    <w:rsid w:val="0054413F"/>
    <w:rsid w:val="0054743B"/>
    <w:rsid w:val="0055540B"/>
    <w:rsid w:val="00556ED1"/>
    <w:rsid w:val="00560E70"/>
    <w:rsid w:val="005617E3"/>
    <w:rsid w:val="005627A0"/>
    <w:rsid w:val="005677ED"/>
    <w:rsid w:val="00576127"/>
    <w:rsid w:val="00581C18"/>
    <w:rsid w:val="00581DF5"/>
    <w:rsid w:val="00592989"/>
    <w:rsid w:val="00593E64"/>
    <w:rsid w:val="005B11C8"/>
    <w:rsid w:val="005B423D"/>
    <w:rsid w:val="005B4318"/>
    <w:rsid w:val="005C1AE5"/>
    <w:rsid w:val="005C6230"/>
    <w:rsid w:val="005C7600"/>
    <w:rsid w:val="005F1156"/>
    <w:rsid w:val="005F1C91"/>
    <w:rsid w:val="005F2CF3"/>
    <w:rsid w:val="005F5D25"/>
    <w:rsid w:val="00613717"/>
    <w:rsid w:val="00621D25"/>
    <w:rsid w:val="00635D71"/>
    <w:rsid w:val="00673F39"/>
    <w:rsid w:val="006828B9"/>
    <w:rsid w:val="006829FB"/>
    <w:rsid w:val="00686BEB"/>
    <w:rsid w:val="0068779B"/>
    <w:rsid w:val="00697E59"/>
    <w:rsid w:val="006B4A90"/>
    <w:rsid w:val="006B7F4A"/>
    <w:rsid w:val="006C199A"/>
    <w:rsid w:val="006C28CF"/>
    <w:rsid w:val="006D0005"/>
    <w:rsid w:val="006D6552"/>
    <w:rsid w:val="006D7A25"/>
    <w:rsid w:val="006E11B2"/>
    <w:rsid w:val="006E3983"/>
    <w:rsid w:val="0071083D"/>
    <w:rsid w:val="00712C53"/>
    <w:rsid w:val="00752E45"/>
    <w:rsid w:val="00767811"/>
    <w:rsid w:val="00787EED"/>
    <w:rsid w:val="00794893"/>
    <w:rsid w:val="007A0B39"/>
    <w:rsid w:val="007A5287"/>
    <w:rsid w:val="007C1A61"/>
    <w:rsid w:val="007C5B35"/>
    <w:rsid w:val="007D05D9"/>
    <w:rsid w:val="007D3701"/>
    <w:rsid w:val="007D49CC"/>
    <w:rsid w:val="007E0997"/>
    <w:rsid w:val="007F3466"/>
    <w:rsid w:val="00813CF2"/>
    <w:rsid w:val="00823892"/>
    <w:rsid w:val="00826D42"/>
    <w:rsid w:val="008346E6"/>
    <w:rsid w:val="00841B6E"/>
    <w:rsid w:val="00853D5F"/>
    <w:rsid w:val="008561E7"/>
    <w:rsid w:val="00883601"/>
    <w:rsid w:val="00883855"/>
    <w:rsid w:val="00887721"/>
    <w:rsid w:val="00890819"/>
    <w:rsid w:val="0089333A"/>
    <w:rsid w:val="00895FFD"/>
    <w:rsid w:val="008B61F9"/>
    <w:rsid w:val="008D0955"/>
    <w:rsid w:val="008D41DA"/>
    <w:rsid w:val="008D6D2C"/>
    <w:rsid w:val="008F18FC"/>
    <w:rsid w:val="008F5087"/>
    <w:rsid w:val="008F6A2F"/>
    <w:rsid w:val="008F6BF1"/>
    <w:rsid w:val="00907726"/>
    <w:rsid w:val="0091353D"/>
    <w:rsid w:val="00916134"/>
    <w:rsid w:val="0093062E"/>
    <w:rsid w:val="009340B4"/>
    <w:rsid w:val="00935941"/>
    <w:rsid w:val="00937289"/>
    <w:rsid w:val="00940AD4"/>
    <w:rsid w:val="009562C1"/>
    <w:rsid w:val="00963B7B"/>
    <w:rsid w:val="00975FE5"/>
    <w:rsid w:val="009816AD"/>
    <w:rsid w:val="009C3063"/>
    <w:rsid w:val="009C3573"/>
    <w:rsid w:val="009D2196"/>
    <w:rsid w:val="009D3D6E"/>
    <w:rsid w:val="009E2CC2"/>
    <w:rsid w:val="009E305F"/>
    <w:rsid w:val="009F4E01"/>
    <w:rsid w:val="00A053EA"/>
    <w:rsid w:val="00A20BDA"/>
    <w:rsid w:val="00A2383F"/>
    <w:rsid w:val="00A239CB"/>
    <w:rsid w:val="00A32B52"/>
    <w:rsid w:val="00A57426"/>
    <w:rsid w:val="00A60A16"/>
    <w:rsid w:val="00A710D6"/>
    <w:rsid w:val="00A83B1B"/>
    <w:rsid w:val="00A847D8"/>
    <w:rsid w:val="00A86FE3"/>
    <w:rsid w:val="00A97FA1"/>
    <w:rsid w:val="00AA78E4"/>
    <w:rsid w:val="00AB423C"/>
    <w:rsid w:val="00AC54F4"/>
    <w:rsid w:val="00AD084D"/>
    <w:rsid w:val="00AE3B63"/>
    <w:rsid w:val="00AF56B3"/>
    <w:rsid w:val="00B0121E"/>
    <w:rsid w:val="00B02E17"/>
    <w:rsid w:val="00B03395"/>
    <w:rsid w:val="00B07EB6"/>
    <w:rsid w:val="00B317ED"/>
    <w:rsid w:val="00B31AB2"/>
    <w:rsid w:val="00B6057D"/>
    <w:rsid w:val="00B72945"/>
    <w:rsid w:val="00B7636A"/>
    <w:rsid w:val="00B8376A"/>
    <w:rsid w:val="00B87EF4"/>
    <w:rsid w:val="00B9075B"/>
    <w:rsid w:val="00B9122F"/>
    <w:rsid w:val="00BB1DC1"/>
    <w:rsid w:val="00BB3525"/>
    <w:rsid w:val="00BB6257"/>
    <w:rsid w:val="00BC4368"/>
    <w:rsid w:val="00BD06B5"/>
    <w:rsid w:val="00BE3476"/>
    <w:rsid w:val="00BE4B34"/>
    <w:rsid w:val="00BF6D43"/>
    <w:rsid w:val="00BF7DE8"/>
    <w:rsid w:val="00C00383"/>
    <w:rsid w:val="00C14717"/>
    <w:rsid w:val="00C20550"/>
    <w:rsid w:val="00C22BD4"/>
    <w:rsid w:val="00C27045"/>
    <w:rsid w:val="00C31DFA"/>
    <w:rsid w:val="00C328A7"/>
    <w:rsid w:val="00C329CA"/>
    <w:rsid w:val="00C427D7"/>
    <w:rsid w:val="00C470C6"/>
    <w:rsid w:val="00C5492A"/>
    <w:rsid w:val="00C833E6"/>
    <w:rsid w:val="00C8770E"/>
    <w:rsid w:val="00C97518"/>
    <w:rsid w:val="00CA0D36"/>
    <w:rsid w:val="00CA157E"/>
    <w:rsid w:val="00CC7834"/>
    <w:rsid w:val="00CC7DCE"/>
    <w:rsid w:val="00CD44A8"/>
    <w:rsid w:val="00CF3142"/>
    <w:rsid w:val="00CF45FC"/>
    <w:rsid w:val="00CF6C3F"/>
    <w:rsid w:val="00D02CBD"/>
    <w:rsid w:val="00D07409"/>
    <w:rsid w:val="00D16EA9"/>
    <w:rsid w:val="00D20B6E"/>
    <w:rsid w:val="00D32024"/>
    <w:rsid w:val="00D41BBE"/>
    <w:rsid w:val="00D42AA9"/>
    <w:rsid w:val="00D42CB3"/>
    <w:rsid w:val="00D563C5"/>
    <w:rsid w:val="00D702AB"/>
    <w:rsid w:val="00DA0186"/>
    <w:rsid w:val="00DA096A"/>
    <w:rsid w:val="00DB6528"/>
    <w:rsid w:val="00DB7104"/>
    <w:rsid w:val="00DC1278"/>
    <w:rsid w:val="00DC4037"/>
    <w:rsid w:val="00DC4E31"/>
    <w:rsid w:val="00DD302C"/>
    <w:rsid w:val="00DF0008"/>
    <w:rsid w:val="00DF5C0B"/>
    <w:rsid w:val="00E0415E"/>
    <w:rsid w:val="00E15A54"/>
    <w:rsid w:val="00E41B9C"/>
    <w:rsid w:val="00E50949"/>
    <w:rsid w:val="00E51EF8"/>
    <w:rsid w:val="00E53E82"/>
    <w:rsid w:val="00E6019E"/>
    <w:rsid w:val="00E71EF3"/>
    <w:rsid w:val="00E80B9D"/>
    <w:rsid w:val="00E83FDB"/>
    <w:rsid w:val="00E86BB5"/>
    <w:rsid w:val="00E91118"/>
    <w:rsid w:val="00EA2B45"/>
    <w:rsid w:val="00EA414F"/>
    <w:rsid w:val="00EA4FA7"/>
    <w:rsid w:val="00EB20BC"/>
    <w:rsid w:val="00EB4620"/>
    <w:rsid w:val="00EB555E"/>
    <w:rsid w:val="00EC4561"/>
    <w:rsid w:val="00EE5408"/>
    <w:rsid w:val="00EF5D1C"/>
    <w:rsid w:val="00F13473"/>
    <w:rsid w:val="00F258E5"/>
    <w:rsid w:val="00F40337"/>
    <w:rsid w:val="00F549AA"/>
    <w:rsid w:val="00F66AE1"/>
    <w:rsid w:val="00F73D26"/>
    <w:rsid w:val="00F75486"/>
    <w:rsid w:val="00F86F8C"/>
    <w:rsid w:val="00FB415C"/>
    <w:rsid w:val="00FB5510"/>
    <w:rsid w:val="00FC30D8"/>
    <w:rsid w:val="00FD0DFC"/>
    <w:rsid w:val="00FE4E5E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B645"/>
  <w15:docId w15:val="{9C26D9F9-3A23-4D6D-9A6C-36371686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Kolorowasiatkaakcent5">
    <w:name w:val="Colorful Grid Accent 5"/>
    <w:basedOn w:val="Standardowy"/>
    <w:uiPriority w:val="73"/>
    <w:rsid w:val="008D0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8D0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0955"/>
  </w:style>
  <w:style w:type="paragraph" w:styleId="Stopka">
    <w:name w:val="footer"/>
    <w:basedOn w:val="Normalny"/>
    <w:link w:val="StopkaZnak"/>
    <w:uiPriority w:val="99"/>
    <w:semiHidden/>
    <w:unhideWhenUsed/>
    <w:rsid w:val="008D0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955"/>
  </w:style>
  <w:style w:type="paragraph" w:styleId="Bezodstpw">
    <w:name w:val="No Spacing"/>
    <w:uiPriority w:val="1"/>
    <w:qFormat/>
    <w:rsid w:val="008D095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DF5"/>
    <w:rPr>
      <w:rFonts w:ascii="Tahoma" w:hAnsi="Tahoma" w:cs="Tahoma"/>
      <w:sz w:val="16"/>
      <w:szCs w:val="16"/>
    </w:rPr>
  </w:style>
  <w:style w:type="table" w:styleId="Tabelalisty1jasnaakcent2">
    <w:name w:val="List Table 1 Light Accent 2"/>
    <w:basedOn w:val="Standardowy"/>
    <w:uiPriority w:val="46"/>
    <w:rsid w:val="008561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8561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Styl1">
    <w:name w:val="Styl1"/>
    <w:basedOn w:val="Standardowy"/>
    <w:uiPriority w:val="99"/>
    <w:rsid w:val="004259C7"/>
    <w:pPr>
      <w:spacing w:after="0" w:line="240" w:lineRule="auto"/>
    </w:pPr>
    <w:tblPr/>
    <w:tcPr>
      <w:shd w:val="clear" w:color="auto" w:fill="17A580"/>
    </w:tcPr>
  </w:style>
  <w:style w:type="table" w:styleId="Tabelasiatki5ciemnaakcent6">
    <w:name w:val="Grid Table 5 Dark Accent 6"/>
    <w:basedOn w:val="Standardowy"/>
    <w:uiPriority w:val="50"/>
    <w:rsid w:val="004259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35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9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9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9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941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F5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2B37-C7D0-421E-9725-45B3F002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alipa</dc:creator>
  <cp:keywords/>
  <dc:description/>
  <cp:lastModifiedBy>Katarzyna Igielska</cp:lastModifiedBy>
  <cp:revision>5</cp:revision>
  <cp:lastPrinted>2023-02-01T08:45:00Z</cp:lastPrinted>
  <dcterms:created xsi:type="dcterms:W3CDTF">2022-11-30T13:45:00Z</dcterms:created>
  <dcterms:modified xsi:type="dcterms:W3CDTF">2023-02-01T09:18:00Z</dcterms:modified>
</cp:coreProperties>
</file>