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F9EB" w14:textId="77777777" w:rsidR="008B5A13" w:rsidRPr="008B5A13" w:rsidRDefault="008B5A13" w:rsidP="008B5A13">
      <w:pPr>
        <w:spacing w:after="160" w:line="259" w:lineRule="auto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ZAŁĄCZNIK NR 5 – Informacje dodatkowe o szkoleniu </w:t>
      </w:r>
    </w:p>
    <w:p w14:paraId="0381B7BE" w14:textId="77777777" w:rsidR="008B5A13" w:rsidRPr="008B5A13" w:rsidRDefault="008B5A13" w:rsidP="008B5A13">
      <w:pPr>
        <w:spacing w:after="160" w:line="259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(Zgodnie z § 2 ust. 2 rozporządzenia, wnioskodawca może dołączyć poniższe informacje, jednak </w:t>
      </w:r>
      <w:r w:rsidRPr="008B5A13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nie jest to wymagane</w:t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. Niewypełnienie tego załącznika nie wpływa negatywnie na rozpatrzenie wniosku).</w:t>
      </w:r>
    </w:p>
    <w:p w14:paraId="2272A1CF" w14:textId="77777777" w:rsidR="008B5A13" w:rsidRPr="008B5A13" w:rsidRDefault="008B5A13" w:rsidP="008B5A13">
      <w:pPr>
        <w:spacing w:after="160" w:line="259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22B63501" w14:textId="77777777" w:rsidR="008B5A13" w:rsidRPr="008B5A13" w:rsidRDefault="008B5A13" w:rsidP="008B5A13">
      <w:pPr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Nazwa szkolenia</w:t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: ……………………………………………………………………</w:t>
      </w:r>
    </w:p>
    <w:p w14:paraId="431C20AF" w14:textId="77777777" w:rsidR="008B5A13" w:rsidRPr="008B5A13" w:rsidRDefault="008B5A13" w:rsidP="008B5A13">
      <w:pPr>
        <w:spacing w:after="160" w:line="259" w:lineRule="auto"/>
        <w:ind w:left="720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………………………………………………………………………………………….</w:t>
      </w:r>
    </w:p>
    <w:p w14:paraId="291EB1B1" w14:textId="77777777" w:rsidR="008B5A13" w:rsidRPr="008B5A13" w:rsidRDefault="008B5A13" w:rsidP="008B5A13">
      <w:pPr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Nazwa, adres oraz numer identyfikacji podatkowej (NIP) instytucji szkoleniowej:</w:t>
      </w:r>
    </w:p>
    <w:p w14:paraId="19939E28" w14:textId="77777777" w:rsidR="008B5A13" w:rsidRPr="008B5A13" w:rsidRDefault="008B5A13" w:rsidP="008B5A13">
      <w:pPr>
        <w:spacing w:after="160" w:line="259" w:lineRule="auto"/>
        <w:ind w:left="720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............................................................................................................................</w:t>
      </w:r>
    </w:p>
    <w:p w14:paraId="4F27299D" w14:textId="77777777" w:rsidR="008B5A13" w:rsidRPr="008B5A13" w:rsidRDefault="008B5A13" w:rsidP="008B5A13">
      <w:pPr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Termin szkolenia:</w:t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</w:p>
    <w:p w14:paraId="2C745802" w14:textId="77777777" w:rsidR="008B5A13" w:rsidRPr="008B5A13" w:rsidRDefault="008B5A13" w:rsidP="008B5A13">
      <w:pPr>
        <w:spacing w:after="160" w:line="259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............................................................................................................................</w:t>
      </w:r>
    </w:p>
    <w:p w14:paraId="066114C1" w14:textId="77777777" w:rsidR="008B5A13" w:rsidRPr="008B5A13" w:rsidRDefault="008B5A13" w:rsidP="008B5A13">
      <w:pPr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Koszt szkolenia:</w:t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</w:p>
    <w:p w14:paraId="5565E34A" w14:textId="77777777" w:rsidR="008B5A13" w:rsidRPr="008B5A13" w:rsidRDefault="008B5A13" w:rsidP="008B5A13">
      <w:pPr>
        <w:spacing w:after="160" w:line="259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............................................................................................................................</w:t>
      </w:r>
    </w:p>
    <w:p w14:paraId="40CD6A0B" w14:textId="77777777" w:rsidR="008B5A13" w:rsidRPr="008B5A13" w:rsidRDefault="008B5A13" w:rsidP="008B5A13">
      <w:pPr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Inne informacje o wskazanym szkoleniu, które uznaje Pan/Pani za istotne </w:t>
      </w:r>
      <w:r w:rsidRPr="008B5A13"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>(np. uzasadnienie wyboru instytucji szkoleniowej, liczba godzin szkolenia, miejsce realizacji szkolenia)</w:t>
      </w:r>
      <w:r w:rsidRPr="008B5A13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:</w:t>
      </w:r>
    </w:p>
    <w:p w14:paraId="236A11DF" w14:textId="77777777" w:rsidR="008B5A13" w:rsidRPr="008B5A13" w:rsidRDefault="008B5A13" w:rsidP="008B5A13">
      <w:pPr>
        <w:spacing w:after="160" w:line="259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............................................................................................................................</w:t>
      </w:r>
    </w:p>
    <w:p w14:paraId="373C64BD" w14:textId="77777777" w:rsidR="008B5A13" w:rsidRPr="008B5A13" w:rsidRDefault="008B5A13" w:rsidP="008B5A13">
      <w:pPr>
        <w:spacing w:after="160" w:line="259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22F18080" w14:textId="77777777" w:rsidR="008B5A13" w:rsidRPr="008B5A13" w:rsidRDefault="008B5A13" w:rsidP="008B5A13">
      <w:pPr>
        <w:spacing w:after="160" w:line="259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............................................................................................................................</w:t>
      </w:r>
    </w:p>
    <w:p w14:paraId="25DB802C" w14:textId="77777777" w:rsidR="008B5A13" w:rsidRPr="008B5A13" w:rsidRDefault="008B5A13" w:rsidP="008B5A13">
      <w:pPr>
        <w:spacing w:after="160" w:line="259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70D0F15F" w14:textId="77777777" w:rsidR="008B5A13" w:rsidRPr="008B5A13" w:rsidRDefault="008B5A13" w:rsidP="008B5A13">
      <w:pPr>
        <w:spacing w:after="160" w:line="259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............................................................................................................................</w:t>
      </w:r>
    </w:p>
    <w:p w14:paraId="1AC8BE1A" w14:textId="77777777" w:rsidR="008B5A13" w:rsidRPr="008B5A13" w:rsidRDefault="008B5A13" w:rsidP="008B5A13">
      <w:pPr>
        <w:numPr>
          <w:ilvl w:val="0"/>
          <w:numId w:val="5"/>
        </w:numPr>
        <w:spacing w:after="160" w:line="259" w:lineRule="auto"/>
        <w:contextualSpacing/>
        <w:rPr>
          <w:rFonts w:ascii="Arial" w:eastAsiaTheme="minorHAnsi" w:hAnsi="Arial" w:cs="Arial"/>
          <w:b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 xml:space="preserve">Forma realizacji szkolenia </w:t>
      </w:r>
      <w:r w:rsidRPr="008B5A13">
        <w:rPr>
          <w:rFonts w:ascii="Arial" w:eastAsiaTheme="minorHAnsi" w:hAnsi="Arial" w:cs="Arial"/>
          <w:bCs/>
          <w:kern w:val="2"/>
          <w:lang w:eastAsia="en-US"/>
          <w14:ligatures w14:val="standardContextual"/>
        </w:rPr>
        <w:t>(proszę zaznaczyć właściwe pole)</w:t>
      </w:r>
      <w:r w:rsidRPr="008B5A13">
        <w:rPr>
          <w:rFonts w:ascii="Arial" w:eastAsiaTheme="minorHAnsi" w:hAnsi="Arial" w:cs="Arial"/>
          <w:b/>
          <w:kern w:val="2"/>
          <w:lang w:eastAsia="en-US"/>
          <w14:ligatures w14:val="standardContextual"/>
        </w:rPr>
        <w:t>:</w:t>
      </w:r>
    </w:p>
    <w:p w14:paraId="2231B733" w14:textId="77777777" w:rsidR="008B5A13" w:rsidRPr="008B5A13" w:rsidRDefault="008B5A13" w:rsidP="008B5A13">
      <w:pPr>
        <w:tabs>
          <w:tab w:val="left" w:pos="2268"/>
        </w:tabs>
        <w:spacing w:after="160" w:line="360" w:lineRule="auto"/>
        <w:ind w:left="720"/>
        <w:contextualSpacing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[  ]</w:t>
      </w:r>
      <w:r w:rsidRPr="008B5A13">
        <w:rPr>
          <w:rFonts w:asciiTheme="minorHAnsi" w:eastAsiaTheme="minorHAnsi" w:hAnsiTheme="minorHAnsi" w:cstheme="minorBidi"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8B5A13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stacjonarnie     </w:t>
      </w:r>
    </w:p>
    <w:p w14:paraId="684DEB81" w14:textId="77777777" w:rsidR="008B5A13" w:rsidRPr="008B5A13" w:rsidRDefault="008B5A13" w:rsidP="008B5A13">
      <w:pPr>
        <w:tabs>
          <w:tab w:val="left" w:pos="2268"/>
        </w:tabs>
        <w:spacing w:after="160" w:line="360" w:lineRule="auto"/>
        <w:ind w:left="720"/>
        <w:contextualSpacing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[  ] </w:t>
      </w:r>
      <w:r w:rsidRPr="008B5A13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za pomocą środków komunikacji elektronicznej (on-line)     </w:t>
      </w:r>
    </w:p>
    <w:p w14:paraId="105094C0" w14:textId="77777777" w:rsidR="008B5A13" w:rsidRPr="008B5A13" w:rsidRDefault="008B5A13" w:rsidP="008B5A13">
      <w:pPr>
        <w:tabs>
          <w:tab w:val="left" w:pos="2268"/>
        </w:tabs>
        <w:spacing w:after="160" w:line="360" w:lineRule="auto"/>
        <w:ind w:left="720"/>
        <w:contextualSpacing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[  ]</w:t>
      </w:r>
      <w:r w:rsidRPr="008B5A13">
        <w:rPr>
          <w:rFonts w:asciiTheme="minorHAnsi" w:eastAsiaTheme="minorHAnsi" w:hAnsiTheme="minorHAnsi" w:cstheme="minorBidi"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8B5A13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hybrydowo</w:t>
      </w:r>
    </w:p>
    <w:p w14:paraId="7E6737E7" w14:textId="77777777" w:rsidR="008B5A13" w:rsidRPr="008B5A13" w:rsidRDefault="008B5A13" w:rsidP="008B5A13">
      <w:pPr>
        <w:tabs>
          <w:tab w:val="left" w:pos="284"/>
        </w:tabs>
        <w:ind w:right="-284"/>
        <w:rPr>
          <w:rFonts w:ascii="Arial" w:hAnsi="Arial" w:cs="Arial"/>
          <w:b/>
        </w:rPr>
      </w:pPr>
    </w:p>
    <w:p w14:paraId="58D894EC" w14:textId="77777777" w:rsidR="008B5A13" w:rsidRPr="008B5A13" w:rsidRDefault="008B5A13" w:rsidP="008B5A13">
      <w:pPr>
        <w:tabs>
          <w:tab w:val="left" w:pos="284"/>
        </w:tabs>
        <w:ind w:right="-284"/>
        <w:rPr>
          <w:rFonts w:ascii="Arial" w:hAnsi="Arial" w:cs="Arial"/>
          <w:b/>
        </w:rPr>
      </w:pPr>
      <w:r w:rsidRPr="008B5A13">
        <w:rPr>
          <w:rFonts w:ascii="Arial" w:hAnsi="Arial" w:cs="Arial"/>
          <w:b/>
        </w:rPr>
        <w:t>Proponowana instytucja szkoleniowa musi posiadać aktualny wpis do BAZY USŁUG ROZWOJOWYCH (BUR) prowadzonej przez Polską Agencję Rozwoju Przedsiębiorczości (PARP).</w:t>
      </w:r>
    </w:p>
    <w:p w14:paraId="07D61341" w14:textId="77777777" w:rsidR="008B5A13" w:rsidRPr="008B5A13" w:rsidRDefault="008B5A13" w:rsidP="008B5A13">
      <w:pPr>
        <w:spacing w:after="160" w:line="259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3AAD5F35" w14:textId="77777777" w:rsidR="008B5A13" w:rsidRPr="008B5A13" w:rsidRDefault="008B5A13" w:rsidP="008B5A13">
      <w:pPr>
        <w:rPr>
          <w:rFonts w:ascii="Arial" w:eastAsia="NSimSun" w:hAnsi="Arial" w:cs="Arial"/>
          <w:color w:val="FF0000"/>
          <w:kern w:val="3"/>
          <w:lang w:bidi="hi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5A13">
        <w:rPr>
          <w:rFonts w:ascii="Arial" w:hAnsi="Arial" w:cs="Arial"/>
          <w:bCs/>
        </w:rPr>
        <w:t>Przyjmuję do wiadomości, że decyzję o wyborze instytucji szkoleniowej podejmuje ostatecznie Powiatowy Urząd Pracy w Gorlicach.</w:t>
      </w:r>
    </w:p>
    <w:p w14:paraId="282A4FBE" w14:textId="77777777" w:rsidR="008B5A13" w:rsidRPr="008B5A13" w:rsidRDefault="008B5A13" w:rsidP="008B5A13">
      <w:pPr>
        <w:tabs>
          <w:tab w:val="left" w:pos="284"/>
        </w:tabs>
        <w:ind w:right="-284"/>
        <w:rPr>
          <w:rFonts w:ascii="Arial" w:hAnsi="Arial" w:cs="Arial"/>
          <w:bCs/>
          <w:color w:val="FF0000"/>
        </w:rPr>
      </w:pPr>
      <w:r w:rsidRPr="008B5A13">
        <w:rPr>
          <w:rFonts w:ascii="Arial" w:hAnsi="Arial" w:cs="Arial"/>
          <w:bCs/>
          <w:color w:val="FF0000"/>
        </w:rPr>
        <w:t xml:space="preserve"> </w:t>
      </w:r>
    </w:p>
    <w:p w14:paraId="7A41FD8B" w14:textId="77777777" w:rsidR="008B5A13" w:rsidRPr="008B5A13" w:rsidRDefault="008B5A13" w:rsidP="008B5A13">
      <w:pPr>
        <w:tabs>
          <w:tab w:val="left" w:pos="284"/>
        </w:tabs>
        <w:ind w:right="-284"/>
        <w:rPr>
          <w:rFonts w:ascii="Arial" w:hAnsi="Arial" w:cs="Arial"/>
          <w:bCs/>
          <w:color w:val="FF0000"/>
        </w:rPr>
      </w:pPr>
    </w:p>
    <w:p w14:paraId="50A8AF50" w14:textId="77777777" w:rsidR="008B5A13" w:rsidRPr="008B5A13" w:rsidRDefault="008B5A13" w:rsidP="008B5A13">
      <w:pPr>
        <w:spacing w:line="259" w:lineRule="auto"/>
        <w:ind w:left="4248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>...............................................................</w:t>
      </w:r>
    </w:p>
    <w:p w14:paraId="725A669A" w14:textId="77777777" w:rsidR="008B5A13" w:rsidRPr="008B5A13" w:rsidRDefault="008B5A13" w:rsidP="008B5A13">
      <w:pPr>
        <w:spacing w:line="259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    </w:t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ab/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ab/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ab/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ab/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ab/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ab/>
        <w:t xml:space="preserve"> </w:t>
      </w:r>
      <w:r w:rsidRPr="008B5A13">
        <w:rPr>
          <w:rFonts w:ascii="Arial" w:eastAsiaTheme="minorHAnsi" w:hAnsi="Arial" w:cs="Arial"/>
          <w:kern w:val="2"/>
          <w:lang w:eastAsia="en-US"/>
          <w14:ligatures w14:val="standardContextual"/>
        </w:rPr>
        <w:tab/>
      </w:r>
      <w:r w:rsidRPr="008B5A13"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>(Podpis wnioskodawcy)</w:t>
      </w:r>
    </w:p>
    <w:p w14:paraId="5942B7F0" w14:textId="6687A5F1" w:rsidR="00D5222C" w:rsidRPr="008B5A13" w:rsidRDefault="00D5222C" w:rsidP="008B5A13"/>
    <w:sectPr w:rsidR="00D5222C" w:rsidRPr="008B5A13" w:rsidSect="008B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E00"/>
    <w:multiLevelType w:val="hybridMultilevel"/>
    <w:tmpl w:val="EC8A2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7883"/>
    <w:multiLevelType w:val="hybridMultilevel"/>
    <w:tmpl w:val="6FC08D36"/>
    <w:lvl w:ilvl="0" w:tplc="28F82324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06C63"/>
    <w:multiLevelType w:val="multilevel"/>
    <w:tmpl w:val="B0D8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1731F"/>
    <w:multiLevelType w:val="hybridMultilevel"/>
    <w:tmpl w:val="D180DC4E"/>
    <w:lvl w:ilvl="0" w:tplc="FFFFFFF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8D545832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80085"/>
    <w:multiLevelType w:val="hybridMultilevel"/>
    <w:tmpl w:val="4CAA64A2"/>
    <w:lvl w:ilvl="0" w:tplc="4746B46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279039">
    <w:abstractNumId w:val="3"/>
  </w:num>
  <w:num w:numId="2" w16cid:durableId="456990849">
    <w:abstractNumId w:val="4"/>
  </w:num>
  <w:num w:numId="3" w16cid:durableId="919485997">
    <w:abstractNumId w:val="1"/>
  </w:num>
  <w:num w:numId="4" w16cid:durableId="1747845249">
    <w:abstractNumId w:val="2"/>
  </w:num>
  <w:num w:numId="5" w16cid:durableId="71331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A1"/>
    <w:rsid w:val="0001677E"/>
    <w:rsid w:val="001D75F5"/>
    <w:rsid w:val="001F0EFF"/>
    <w:rsid w:val="001F4983"/>
    <w:rsid w:val="00242E5C"/>
    <w:rsid w:val="00246147"/>
    <w:rsid w:val="002E355E"/>
    <w:rsid w:val="00344DCE"/>
    <w:rsid w:val="003D08C0"/>
    <w:rsid w:val="00435C97"/>
    <w:rsid w:val="00474456"/>
    <w:rsid w:val="0048557C"/>
    <w:rsid w:val="00547B9B"/>
    <w:rsid w:val="00742CD7"/>
    <w:rsid w:val="007A1662"/>
    <w:rsid w:val="007B0D8A"/>
    <w:rsid w:val="007C1D4D"/>
    <w:rsid w:val="007E442D"/>
    <w:rsid w:val="00851C96"/>
    <w:rsid w:val="008B5A13"/>
    <w:rsid w:val="00961EA1"/>
    <w:rsid w:val="009D3438"/>
    <w:rsid w:val="00A35D48"/>
    <w:rsid w:val="00A630DA"/>
    <w:rsid w:val="00B6362C"/>
    <w:rsid w:val="00BE3B35"/>
    <w:rsid w:val="00C25BF4"/>
    <w:rsid w:val="00D5222C"/>
    <w:rsid w:val="00D70152"/>
    <w:rsid w:val="00E746E5"/>
    <w:rsid w:val="00E8575C"/>
    <w:rsid w:val="00E91AF0"/>
    <w:rsid w:val="00EA7868"/>
    <w:rsid w:val="00F35F91"/>
    <w:rsid w:val="00F822AC"/>
    <w:rsid w:val="00FB3A58"/>
    <w:rsid w:val="00FB40CE"/>
    <w:rsid w:val="00FD0699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3CEC"/>
  <w15:chartTrackingRefBased/>
  <w15:docId w15:val="{1A37A284-E5D0-41C2-9D89-AC2CF749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E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E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E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E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E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E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EA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EA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EA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EA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E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E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E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E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E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E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E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E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1E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E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1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E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EA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744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5CB5-854A-4269-8F07-542A7103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Górska</dc:creator>
  <cp:keywords/>
  <dc:description/>
  <cp:lastModifiedBy>Małgorzata Górska</cp:lastModifiedBy>
  <cp:revision>19</cp:revision>
  <cp:lastPrinted>2026-01-26T08:54:00Z</cp:lastPrinted>
  <dcterms:created xsi:type="dcterms:W3CDTF">2026-01-22T11:34:00Z</dcterms:created>
  <dcterms:modified xsi:type="dcterms:W3CDTF">2026-03-04T08:47:00Z</dcterms:modified>
</cp:coreProperties>
</file>